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EC" w:rsidRDefault="001B6A2C" w:rsidP="001B6A2C">
      <w:pPr>
        <w:tabs>
          <w:tab w:val="left" w:pos="993"/>
        </w:tabs>
        <w:spacing w:after="0" w:line="240" w:lineRule="auto"/>
        <w:ind w:right="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1B6A2C" w:rsidRDefault="001B6A2C" w:rsidP="001B6A2C">
      <w:pPr>
        <w:tabs>
          <w:tab w:val="left" w:pos="993"/>
        </w:tabs>
        <w:spacing w:after="0" w:line="240" w:lineRule="auto"/>
        <w:ind w:right="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«ЗЕЛЕНОРОЩИНСКОЕ СЕЛЬСКОЕ ПОСЕЛЕНИЕ»</w:t>
      </w:r>
    </w:p>
    <w:p w:rsidR="001B6A2C" w:rsidRDefault="001B6A2C" w:rsidP="001B6A2C">
      <w:pPr>
        <w:tabs>
          <w:tab w:val="left" w:pos="993"/>
        </w:tabs>
        <w:spacing w:after="0" w:line="240" w:lineRule="auto"/>
        <w:ind w:right="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УЛЬЯНОВСКОГО РАЙОНА УЛЬЯНОВСКОЙ ОБЛАСТИ</w:t>
      </w:r>
    </w:p>
    <w:p w:rsidR="001B6A2C" w:rsidRDefault="001B6A2C" w:rsidP="001B6A2C">
      <w:pPr>
        <w:tabs>
          <w:tab w:val="left" w:pos="993"/>
        </w:tabs>
        <w:spacing w:after="0" w:line="240" w:lineRule="auto"/>
        <w:ind w:right="62"/>
        <w:jc w:val="center"/>
        <w:rPr>
          <w:rFonts w:ascii="PT Astra Serif" w:hAnsi="PT Astra Serif"/>
          <w:sz w:val="28"/>
          <w:szCs w:val="28"/>
        </w:rPr>
      </w:pPr>
    </w:p>
    <w:p w:rsidR="00E45B10" w:rsidRDefault="00E45B10" w:rsidP="001B6A2C">
      <w:pPr>
        <w:tabs>
          <w:tab w:val="left" w:pos="993"/>
        </w:tabs>
        <w:spacing w:after="0" w:line="240" w:lineRule="auto"/>
        <w:ind w:right="62"/>
        <w:jc w:val="center"/>
        <w:rPr>
          <w:rFonts w:ascii="PT Astra Serif" w:hAnsi="PT Astra Serif"/>
          <w:sz w:val="28"/>
          <w:szCs w:val="28"/>
        </w:rPr>
      </w:pPr>
    </w:p>
    <w:p w:rsidR="00E45B10" w:rsidRDefault="00E45B10" w:rsidP="001B6A2C">
      <w:pPr>
        <w:tabs>
          <w:tab w:val="left" w:pos="993"/>
        </w:tabs>
        <w:spacing w:after="0" w:line="240" w:lineRule="auto"/>
        <w:ind w:right="62"/>
        <w:jc w:val="center"/>
        <w:rPr>
          <w:rFonts w:ascii="PT Astra Serif" w:hAnsi="PT Astra Serif"/>
          <w:sz w:val="28"/>
          <w:szCs w:val="28"/>
        </w:rPr>
      </w:pPr>
    </w:p>
    <w:p w:rsidR="001B6A2C" w:rsidRPr="00E45B10" w:rsidRDefault="001B6A2C" w:rsidP="001B6A2C">
      <w:pPr>
        <w:tabs>
          <w:tab w:val="left" w:pos="993"/>
        </w:tabs>
        <w:spacing w:after="0" w:line="240" w:lineRule="auto"/>
        <w:ind w:right="62"/>
        <w:jc w:val="center"/>
        <w:rPr>
          <w:rFonts w:ascii="PT Astra Serif" w:hAnsi="PT Astra Serif"/>
          <w:b/>
          <w:sz w:val="28"/>
          <w:szCs w:val="28"/>
        </w:rPr>
      </w:pPr>
      <w:r w:rsidRPr="00E45B10">
        <w:rPr>
          <w:rFonts w:ascii="PT Astra Serif" w:hAnsi="PT Astra Serif"/>
          <w:b/>
          <w:sz w:val="28"/>
          <w:szCs w:val="28"/>
        </w:rPr>
        <w:t>ПОСТАНОВЛЕНИЕ</w:t>
      </w:r>
    </w:p>
    <w:p w:rsidR="001B6A2C" w:rsidRDefault="001B6A2C" w:rsidP="001B6A2C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sz w:val="28"/>
          <w:szCs w:val="28"/>
        </w:rPr>
      </w:pPr>
    </w:p>
    <w:p w:rsidR="001B6A2C" w:rsidRDefault="00DC3009" w:rsidP="001B6A2C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11.10.</w:t>
      </w:r>
      <w:r w:rsidR="001B6A2C">
        <w:rPr>
          <w:rFonts w:ascii="PT Astra Serif" w:hAnsi="PT Astra Serif"/>
          <w:sz w:val="28"/>
          <w:szCs w:val="28"/>
        </w:rPr>
        <w:t xml:space="preserve">2024 </w:t>
      </w:r>
      <w:r w:rsidR="001B6A2C">
        <w:rPr>
          <w:rFonts w:ascii="PT Astra Serif" w:hAnsi="PT Astra Serif"/>
          <w:sz w:val="28"/>
          <w:szCs w:val="28"/>
        </w:rPr>
        <w:tab/>
      </w:r>
      <w:r w:rsidR="001B6A2C">
        <w:rPr>
          <w:rFonts w:ascii="PT Astra Serif" w:hAnsi="PT Astra Serif"/>
          <w:sz w:val="28"/>
          <w:szCs w:val="28"/>
        </w:rPr>
        <w:tab/>
      </w:r>
      <w:r w:rsidR="001B6A2C">
        <w:rPr>
          <w:rFonts w:ascii="PT Astra Serif" w:hAnsi="PT Astra Serif"/>
          <w:sz w:val="28"/>
          <w:szCs w:val="28"/>
        </w:rPr>
        <w:tab/>
      </w:r>
      <w:r w:rsidR="001B6A2C">
        <w:rPr>
          <w:rFonts w:ascii="PT Astra Serif" w:hAnsi="PT Astra Serif"/>
          <w:sz w:val="28"/>
          <w:szCs w:val="28"/>
        </w:rPr>
        <w:tab/>
      </w:r>
      <w:r w:rsidR="001B6A2C">
        <w:rPr>
          <w:rFonts w:ascii="PT Astra Serif" w:hAnsi="PT Astra Serif"/>
          <w:sz w:val="28"/>
          <w:szCs w:val="28"/>
        </w:rPr>
        <w:tab/>
      </w:r>
      <w:r w:rsidR="001B6A2C">
        <w:rPr>
          <w:rFonts w:ascii="PT Astra Serif" w:hAnsi="PT Astra Serif"/>
          <w:sz w:val="28"/>
          <w:szCs w:val="28"/>
        </w:rPr>
        <w:tab/>
      </w:r>
      <w:r w:rsidR="001B6A2C">
        <w:rPr>
          <w:rFonts w:ascii="PT Astra Serif" w:hAnsi="PT Astra Serif"/>
          <w:sz w:val="28"/>
          <w:szCs w:val="28"/>
        </w:rPr>
        <w:tab/>
      </w:r>
      <w:r w:rsidR="001B6A2C">
        <w:rPr>
          <w:rFonts w:ascii="PT Astra Serif" w:hAnsi="PT Astra Serif"/>
          <w:sz w:val="28"/>
          <w:szCs w:val="28"/>
        </w:rPr>
        <w:tab/>
      </w:r>
      <w:r w:rsidR="001B6A2C">
        <w:rPr>
          <w:rFonts w:ascii="PT Astra Serif" w:hAnsi="PT Astra Serif"/>
          <w:sz w:val="28"/>
          <w:szCs w:val="28"/>
        </w:rPr>
        <w:tab/>
      </w:r>
      <w:r w:rsidR="001B6A2C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№ 69</w:t>
      </w:r>
    </w:p>
    <w:p w:rsidR="00E45B10" w:rsidRDefault="00E45B10" w:rsidP="001B6A2C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sz w:val="28"/>
          <w:szCs w:val="28"/>
        </w:rPr>
      </w:pPr>
    </w:p>
    <w:p w:rsidR="001B6A2C" w:rsidRDefault="001B6A2C" w:rsidP="001B6A2C">
      <w:pPr>
        <w:tabs>
          <w:tab w:val="left" w:pos="993"/>
        </w:tabs>
        <w:spacing w:after="0" w:line="240" w:lineRule="auto"/>
        <w:ind w:right="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п.Зеленая Роща</w:t>
      </w:r>
    </w:p>
    <w:p w:rsidR="005417EA" w:rsidRDefault="005417EA" w:rsidP="00C25F65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</w:p>
    <w:p w:rsidR="00E45B10" w:rsidRDefault="00E45B10" w:rsidP="00C25F65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</w:p>
    <w:p w:rsidR="001B6A2C" w:rsidRDefault="001B6A2C" w:rsidP="001B6A2C">
      <w:pPr>
        <w:tabs>
          <w:tab w:val="left" w:pos="993"/>
        </w:tabs>
        <w:spacing w:after="0" w:line="240" w:lineRule="auto"/>
        <w:ind w:right="6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утверждении Порядка</w:t>
      </w:r>
    </w:p>
    <w:p w:rsidR="001B6A2C" w:rsidRDefault="00E92394" w:rsidP="001B6A2C">
      <w:pPr>
        <w:tabs>
          <w:tab w:val="left" w:pos="993"/>
        </w:tabs>
        <w:spacing w:after="0" w:line="240" w:lineRule="auto"/>
        <w:ind w:right="6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1B6A2C">
        <w:rPr>
          <w:rFonts w:ascii="PT Astra Serif" w:hAnsi="PT Astra Serif"/>
          <w:sz w:val="28"/>
          <w:szCs w:val="28"/>
        </w:rPr>
        <w:t>азработки, реализации и оценки эффективности</w:t>
      </w:r>
    </w:p>
    <w:p w:rsidR="001B6A2C" w:rsidRDefault="001B6A2C" w:rsidP="001B6A2C">
      <w:pPr>
        <w:tabs>
          <w:tab w:val="left" w:pos="993"/>
        </w:tabs>
        <w:spacing w:after="0" w:line="240" w:lineRule="auto"/>
        <w:ind w:right="6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муниципальных программ муниципального образования</w:t>
      </w:r>
    </w:p>
    <w:p w:rsidR="001B6A2C" w:rsidRDefault="001B6A2C" w:rsidP="001B6A2C">
      <w:pPr>
        <w:tabs>
          <w:tab w:val="left" w:pos="993"/>
        </w:tabs>
        <w:spacing w:after="0" w:line="240" w:lineRule="auto"/>
        <w:ind w:right="6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«Зеленорощинское сельское поселение»</w:t>
      </w:r>
    </w:p>
    <w:p w:rsidR="001B6A2C" w:rsidRDefault="001B6A2C" w:rsidP="001B6A2C">
      <w:pPr>
        <w:tabs>
          <w:tab w:val="left" w:pos="993"/>
        </w:tabs>
        <w:spacing w:after="0" w:line="240" w:lineRule="auto"/>
        <w:ind w:right="62"/>
        <w:rPr>
          <w:rFonts w:ascii="PT Astra Serif" w:hAnsi="PT Astra Serif"/>
          <w:sz w:val="28"/>
          <w:szCs w:val="28"/>
        </w:rPr>
      </w:pPr>
    </w:p>
    <w:p w:rsidR="001B6A2C" w:rsidRDefault="001B6A2C" w:rsidP="001B6A2C">
      <w:pPr>
        <w:pStyle w:val="a9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1B6A2C">
        <w:rPr>
          <w:color w:val="282828"/>
          <w:sz w:val="28"/>
          <w:szCs w:val="28"/>
        </w:rPr>
        <w:t>В соответствии с</w:t>
      </w:r>
      <w:r>
        <w:rPr>
          <w:color w:val="282828"/>
          <w:sz w:val="28"/>
          <w:szCs w:val="28"/>
        </w:rPr>
        <w:t xml:space="preserve">о ст. 179 </w:t>
      </w:r>
      <w:r w:rsidRPr="001B6A2C">
        <w:rPr>
          <w:color w:val="282828"/>
          <w:sz w:val="28"/>
          <w:szCs w:val="28"/>
        </w:rPr>
        <w:t xml:space="preserve"> Бюджетн</w:t>
      </w:r>
      <w:r>
        <w:rPr>
          <w:color w:val="282828"/>
          <w:sz w:val="28"/>
          <w:szCs w:val="28"/>
        </w:rPr>
        <w:t>ого</w:t>
      </w:r>
      <w:r w:rsidRPr="001B6A2C">
        <w:rPr>
          <w:color w:val="282828"/>
          <w:sz w:val="28"/>
          <w:szCs w:val="28"/>
        </w:rPr>
        <w:t xml:space="preserve"> кодекс</w:t>
      </w:r>
      <w:r>
        <w:rPr>
          <w:color w:val="282828"/>
          <w:sz w:val="28"/>
          <w:szCs w:val="28"/>
        </w:rPr>
        <w:t>а</w:t>
      </w:r>
      <w:r w:rsidRPr="001B6A2C">
        <w:rPr>
          <w:color w:val="282828"/>
          <w:sz w:val="28"/>
          <w:szCs w:val="28"/>
        </w:rPr>
        <w:t xml:space="preserve"> Российской Федерации, Федеральным законом от 28.06.2014 № 172-ФЗ «О стратегическом планировании в Российской Федерации», Указ</w:t>
      </w:r>
      <w:r>
        <w:rPr>
          <w:color w:val="282828"/>
          <w:sz w:val="28"/>
          <w:szCs w:val="28"/>
        </w:rPr>
        <w:t>о</w:t>
      </w:r>
      <w:r w:rsidRPr="001B6A2C">
        <w:rPr>
          <w:color w:val="282828"/>
          <w:sz w:val="28"/>
          <w:szCs w:val="28"/>
        </w:rPr>
        <w:t>м Президента Российской Федерации от 21.07.2020 № 474 «О национальных целях развития Российской Фе</w:t>
      </w:r>
      <w:r>
        <w:rPr>
          <w:color w:val="282828"/>
          <w:sz w:val="28"/>
          <w:szCs w:val="28"/>
        </w:rPr>
        <w:t>дерации на период до 2030 года»</w:t>
      </w:r>
      <w:r w:rsidRPr="001B6A2C">
        <w:rPr>
          <w:color w:val="282828"/>
          <w:sz w:val="28"/>
          <w:szCs w:val="28"/>
        </w:rPr>
        <w:t xml:space="preserve">, постановлением Правительства </w:t>
      </w:r>
      <w:r>
        <w:rPr>
          <w:color w:val="282828"/>
          <w:sz w:val="28"/>
          <w:szCs w:val="28"/>
        </w:rPr>
        <w:t>Ульяновской области о</w:t>
      </w:r>
      <w:r w:rsidRPr="001B6A2C">
        <w:rPr>
          <w:color w:val="282828"/>
          <w:sz w:val="28"/>
          <w:szCs w:val="28"/>
        </w:rPr>
        <w:t xml:space="preserve">т </w:t>
      </w:r>
      <w:r>
        <w:rPr>
          <w:color w:val="282828"/>
          <w:sz w:val="28"/>
          <w:szCs w:val="28"/>
        </w:rPr>
        <w:t>29.09.2023</w:t>
      </w:r>
      <w:r w:rsidRPr="001B6A2C">
        <w:rPr>
          <w:color w:val="282828"/>
          <w:sz w:val="28"/>
          <w:szCs w:val="28"/>
        </w:rPr>
        <w:t xml:space="preserve"> № </w:t>
      </w:r>
      <w:r>
        <w:rPr>
          <w:color w:val="282828"/>
          <w:sz w:val="28"/>
          <w:szCs w:val="28"/>
        </w:rPr>
        <w:t>513-П</w:t>
      </w:r>
      <w:r w:rsidRPr="001B6A2C">
        <w:rPr>
          <w:color w:val="282828"/>
          <w:sz w:val="28"/>
          <w:szCs w:val="28"/>
        </w:rPr>
        <w:t xml:space="preserve"> «О</w:t>
      </w:r>
      <w:r>
        <w:rPr>
          <w:color w:val="282828"/>
          <w:sz w:val="28"/>
          <w:szCs w:val="28"/>
        </w:rPr>
        <w:t xml:space="preserve">б утверждении Правил разработки, </w:t>
      </w:r>
      <w:r w:rsidRPr="001B6A2C">
        <w:rPr>
          <w:color w:val="282828"/>
          <w:sz w:val="28"/>
          <w:szCs w:val="28"/>
        </w:rPr>
        <w:t xml:space="preserve">реализации </w:t>
      </w:r>
      <w:r>
        <w:rPr>
          <w:color w:val="282828"/>
          <w:sz w:val="28"/>
          <w:szCs w:val="28"/>
        </w:rPr>
        <w:t xml:space="preserve">и оценки эффективности </w:t>
      </w:r>
      <w:r w:rsidRPr="001B6A2C">
        <w:rPr>
          <w:color w:val="282828"/>
          <w:sz w:val="28"/>
          <w:szCs w:val="28"/>
        </w:rPr>
        <w:t xml:space="preserve">государственных программ </w:t>
      </w:r>
      <w:r>
        <w:rPr>
          <w:color w:val="282828"/>
          <w:sz w:val="28"/>
          <w:szCs w:val="28"/>
        </w:rPr>
        <w:t>Ульяновской области</w:t>
      </w:r>
      <w:r w:rsidRPr="001B6A2C">
        <w:rPr>
          <w:color w:val="282828"/>
          <w:sz w:val="28"/>
          <w:szCs w:val="28"/>
        </w:rPr>
        <w:t>,</w:t>
      </w:r>
      <w:r>
        <w:rPr>
          <w:color w:val="282828"/>
          <w:sz w:val="28"/>
          <w:szCs w:val="28"/>
        </w:rPr>
        <w:t xml:space="preserve"> а также осуществления контроля за ходом их реализации»,</w:t>
      </w:r>
      <w:r w:rsidRPr="001B6A2C">
        <w:rPr>
          <w:color w:val="282828"/>
          <w:sz w:val="28"/>
          <w:szCs w:val="28"/>
        </w:rPr>
        <w:t xml:space="preserve"> в целях совершенствования управления муниципальными программами </w:t>
      </w:r>
      <w:r>
        <w:rPr>
          <w:color w:val="282828"/>
          <w:sz w:val="28"/>
          <w:szCs w:val="28"/>
        </w:rPr>
        <w:t>муниципального образования «Зеленорощинское сельское поселение»</w:t>
      </w:r>
      <w:r w:rsidRPr="001B6A2C">
        <w:rPr>
          <w:color w:val="282828"/>
          <w:sz w:val="28"/>
          <w:szCs w:val="28"/>
        </w:rPr>
        <w:t>:</w:t>
      </w:r>
    </w:p>
    <w:p w:rsidR="00E92394" w:rsidRDefault="00E92394" w:rsidP="001B6A2C">
      <w:pPr>
        <w:pStyle w:val="a9"/>
        <w:shd w:val="clear" w:color="auto" w:fill="FFFFFF"/>
        <w:spacing w:before="0" w:beforeAutospacing="0" w:after="150" w:afterAutospacing="0"/>
        <w:jc w:val="both"/>
        <w:rPr>
          <w:b/>
          <w:color w:val="282828"/>
          <w:sz w:val="28"/>
          <w:szCs w:val="28"/>
        </w:rPr>
      </w:pPr>
      <w:r w:rsidRPr="00E45B10">
        <w:rPr>
          <w:b/>
          <w:color w:val="282828"/>
          <w:sz w:val="28"/>
          <w:szCs w:val="28"/>
        </w:rPr>
        <w:t>ПОСТАНОВЛЯЕТ:</w:t>
      </w:r>
    </w:p>
    <w:p w:rsidR="00E45B10" w:rsidRPr="00E45B10" w:rsidRDefault="00E45B10" w:rsidP="001B6A2C">
      <w:pPr>
        <w:pStyle w:val="a9"/>
        <w:shd w:val="clear" w:color="auto" w:fill="FFFFFF"/>
        <w:spacing w:before="0" w:beforeAutospacing="0" w:after="150" w:afterAutospacing="0"/>
        <w:jc w:val="both"/>
        <w:rPr>
          <w:b/>
          <w:color w:val="282828"/>
          <w:sz w:val="28"/>
          <w:szCs w:val="28"/>
        </w:rPr>
      </w:pPr>
    </w:p>
    <w:p w:rsidR="00E92394" w:rsidRDefault="00E45B10" w:rsidP="00E92394">
      <w:pPr>
        <w:tabs>
          <w:tab w:val="left" w:pos="993"/>
        </w:tabs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          </w:t>
      </w:r>
      <w:r w:rsidR="00E92394">
        <w:rPr>
          <w:rFonts w:ascii="Times New Roman" w:hAnsi="Times New Roman" w:cs="Times New Roman"/>
          <w:color w:val="282828"/>
          <w:sz w:val="28"/>
          <w:szCs w:val="28"/>
        </w:rPr>
        <w:t xml:space="preserve">1. </w:t>
      </w:r>
      <w:r w:rsidR="00E92394" w:rsidRPr="00E92394">
        <w:rPr>
          <w:rFonts w:ascii="Times New Roman" w:hAnsi="Times New Roman" w:cs="Times New Roman"/>
          <w:color w:val="282828"/>
          <w:sz w:val="28"/>
          <w:szCs w:val="28"/>
        </w:rPr>
        <w:t xml:space="preserve">Утвердить Порядок </w:t>
      </w:r>
      <w:r w:rsidR="00E92394" w:rsidRPr="00E92394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</w:t>
      </w:r>
      <w:r w:rsidR="00E92394">
        <w:rPr>
          <w:rFonts w:ascii="Times New Roman" w:hAnsi="Times New Roman" w:cs="Times New Roman"/>
          <w:sz w:val="28"/>
          <w:szCs w:val="28"/>
        </w:rPr>
        <w:t>эф</w:t>
      </w:r>
      <w:r w:rsidR="00E92394" w:rsidRPr="00E92394">
        <w:rPr>
          <w:rFonts w:ascii="Times New Roman" w:hAnsi="Times New Roman" w:cs="Times New Roman"/>
          <w:sz w:val="28"/>
          <w:szCs w:val="28"/>
        </w:rPr>
        <w:t>фективности</w:t>
      </w:r>
      <w:r w:rsidR="00E92394">
        <w:rPr>
          <w:rFonts w:ascii="Times New Roman" w:hAnsi="Times New Roman" w:cs="Times New Roman"/>
          <w:sz w:val="28"/>
          <w:szCs w:val="28"/>
        </w:rPr>
        <w:t xml:space="preserve"> </w:t>
      </w:r>
      <w:r w:rsidR="00E92394" w:rsidRPr="00E92394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</w:t>
      </w:r>
      <w:r w:rsidR="00E92394">
        <w:rPr>
          <w:rFonts w:ascii="Times New Roman" w:hAnsi="Times New Roman" w:cs="Times New Roman"/>
          <w:sz w:val="28"/>
          <w:szCs w:val="28"/>
        </w:rPr>
        <w:t xml:space="preserve"> </w:t>
      </w:r>
      <w:r w:rsidR="00E92394" w:rsidRPr="00E92394">
        <w:rPr>
          <w:rFonts w:ascii="Times New Roman" w:hAnsi="Times New Roman" w:cs="Times New Roman"/>
          <w:sz w:val="28"/>
          <w:szCs w:val="28"/>
        </w:rPr>
        <w:t>«Зеленорощинское сельское поселение»</w:t>
      </w:r>
      <w:r w:rsidR="00E92394">
        <w:rPr>
          <w:rFonts w:ascii="Times New Roman" w:hAnsi="Times New Roman" w:cs="Times New Roman"/>
          <w:sz w:val="28"/>
          <w:szCs w:val="28"/>
        </w:rPr>
        <w:t>.</w:t>
      </w:r>
    </w:p>
    <w:p w:rsidR="00E45B10" w:rsidRDefault="00E45B10" w:rsidP="00E92394">
      <w:pPr>
        <w:tabs>
          <w:tab w:val="left" w:pos="993"/>
        </w:tabs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E92394" w:rsidRDefault="00E92394" w:rsidP="00E45B1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2.</w:t>
      </w:r>
      <w:r w:rsidRPr="00E9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МО «Зеленорощинское сельское поселение» Ульяновского района Ульяновской области от 2</w:t>
      </w:r>
      <w:r w:rsidR="00E45B1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45B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45B1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45B10">
        <w:rPr>
          <w:rFonts w:ascii="Times New Roman" w:hAnsi="Times New Roman" w:cs="Times New Roman"/>
          <w:sz w:val="28"/>
          <w:szCs w:val="28"/>
        </w:rPr>
        <w:t xml:space="preserve"> 44 «Об утверждении Порядка разработки, реализации и оценки эффективности муниципальных программ муниципального образования «Зеленорощинское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>считать утратившим законную силу.</w:t>
      </w:r>
    </w:p>
    <w:p w:rsidR="00E45B10" w:rsidRDefault="00E45B10" w:rsidP="00E45B1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B10" w:rsidRDefault="00E45B10" w:rsidP="00E45B10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E45B10">
        <w:rPr>
          <w:color w:val="000000"/>
          <w:sz w:val="28"/>
          <w:szCs w:val="28"/>
        </w:rPr>
        <w:t>. Опубликовать настоящее постановление в Информационном бюллетене «Вести Зеленорощинского поселения» и разместить на официальном сайте МО «Зеленорощинское сельского поселение».</w:t>
      </w:r>
    </w:p>
    <w:p w:rsidR="00E45B10" w:rsidRPr="00E45B10" w:rsidRDefault="00E45B10" w:rsidP="00E45B10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45B10" w:rsidRDefault="00E45B10" w:rsidP="00E45B10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45B10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45387C">
        <w:rPr>
          <w:color w:val="000000"/>
          <w:sz w:val="28"/>
          <w:szCs w:val="28"/>
        </w:rPr>
        <w:t xml:space="preserve">на следующий день, </w:t>
      </w:r>
      <w:r w:rsidRPr="00E45B10">
        <w:rPr>
          <w:color w:val="000000"/>
          <w:sz w:val="28"/>
          <w:szCs w:val="28"/>
        </w:rPr>
        <w:t>после дня его официального опубликования.</w:t>
      </w:r>
    </w:p>
    <w:p w:rsidR="00E45B10" w:rsidRDefault="00E45B10" w:rsidP="00E45B10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45B10" w:rsidRDefault="00E45B10" w:rsidP="00E45B10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45B10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E45B10" w:rsidRDefault="00E45B10" w:rsidP="00E45B1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5B10" w:rsidRDefault="00E45B10" w:rsidP="00E45B1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5B10" w:rsidRDefault="00E45B10" w:rsidP="00E45B1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5B10" w:rsidRDefault="00E45B10" w:rsidP="00E45B1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5B10" w:rsidRDefault="00E45B10" w:rsidP="00E45B1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5B10" w:rsidRDefault="00E45B10" w:rsidP="00E45B1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МО </w:t>
      </w:r>
    </w:p>
    <w:p w:rsidR="00E45B10" w:rsidRPr="00E45B10" w:rsidRDefault="00E45B10" w:rsidP="00E45B1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«Зеленорощинское сельское поселение»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А.П. Волкова</w:t>
      </w:r>
    </w:p>
    <w:p w:rsidR="00E45B10" w:rsidRDefault="00E45B10" w:rsidP="00E45B10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E45B10" w:rsidRDefault="00E45B10" w:rsidP="00E45B10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E45B10" w:rsidRDefault="00E45B10" w:rsidP="00E45B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7C" w:rsidRDefault="0045387C" w:rsidP="00E45B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7C" w:rsidRDefault="0045387C" w:rsidP="00E45B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7C" w:rsidRDefault="0045387C" w:rsidP="00E45B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7C" w:rsidRDefault="0045387C" w:rsidP="00E45B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7C" w:rsidRDefault="0045387C" w:rsidP="00E45B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7C" w:rsidRDefault="0045387C" w:rsidP="00E45B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7C" w:rsidRDefault="0045387C" w:rsidP="00E45B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7C" w:rsidRDefault="0045387C" w:rsidP="00E45B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7C" w:rsidRDefault="0045387C" w:rsidP="00E45B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7C" w:rsidRDefault="0045387C" w:rsidP="00E45B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7C" w:rsidRDefault="0045387C" w:rsidP="00E45B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7C" w:rsidRDefault="0045387C" w:rsidP="00E45B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7C" w:rsidRDefault="0045387C" w:rsidP="00E45B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7C" w:rsidRDefault="0045387C" w:rsidP="00E45B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7C" w:rsidRDefault="0045387C" w:rsidP="00E45B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44E" w:rsidRPr="00C25F65" w:rsidRDefault="00E92394" w:rsidP="00E45B10">
      <w:pPr>
        <w:tabs>
          <w:tab w:val="left" w:pos="993"/>
        </w:tabs>
        <w:spacing w:after="0" w:line="240" w:lineRule="auto"/>
        <w:ind w:right="62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lastRenderedPageBreak/>
        <w:t xml:space="preserve">  </w:t>
      </w:r>
      <w:r w:rsidR="00E45B10">
        <w:rPr>
          <w:rFonts w:ascii="Times New Roman" w:hAnsi="Times New Roman" w:cs="Times New Roman"/>
          <w:color w:val="282828"/>
          <w:sz w:val="28"/>
          <w:szCs w:val="28"/>
        </w:rPr>
        <w:tab/>
      </w:r>
      <w:r w:rsidR="00E45B10">
        <w:rPr>
          <w:rFonts w:ascii="Times New Roman" w:hAnsi="Times New Roman" w:cs="Times New Roman"/>
          <w:color w:val="282828"/>
          <w:sz w:val="28"/>
          <w:szCs w:val="28"/>
        </w:rPr>
        <w:tab/>
      </w:r>
      <w:r w:rsidR="00E45B10">
        <w:rPr>
          <w:rFonts w:ascii="Times New Roman" w:hAnsi="Times New Roman" w:cs="Times New Roman"/>
          <w:color w:val="282828"/>
          <w:sz w:val="28"/>
          <w:szCs w:val="28"/>
        </w:rPr>
        <w:tab/>
      </w:r>
      <w:r w:rsidR="00E45B10">
        <w:rPr>
          <w:rFonts w:ascii="Times New Roman" w:hAnsi="Times New Roman" w:cs="Times New Roman"/>
          <w:color w:val="282828"/>
          <w:sz w:val="28"/>
          <w:szCs w:val="28"/>
        </w:rPr>
        <w:tab/>
      </w:r>
      <w:r w:rsidR="00E45B10">
        <w:rPr>
          <w:rFonts w:ascii="Times New Roman" w:hAnsi="Times New Roman" w:cs="Times New Roman"/>
          <w:color w:val="282828"/>
          <w:sz w:val="28"/>
          <w:szCs w:val="28"/>
        </w:rPr>
        <w:tab/>
      </w:r>
      <w:r w:rsidR="00E45B10">
        <w:rPr>
          <w:rFonts w:ascii="Times New Roman" w:hAnsi="Times New Roman" w:cs="Times New Roman"/>
          <w:color w:val="282828"/>
          <w:sz w:val="28"/>
          <w:szCs w:val="28"/>
        </w:rPr>
        <w:tab/>
      </w:r>
      <w:r w:rsidR="0007344E" w:rsidRPr="00C25F65">
        <w:rPr>
          <w:rFonts w:ascii="PT Astra Serif" w:hAnsi="PT Astra Serif"/>
          <w:sz w:val="28"/>
          <w:szCs w:val="28"/>
        </w:rPr>
        <w:t xml:space="preserve">                                       </w:t>
      </w:r>
      <w:r w:rsidR="00C25F65" w:rsidRPr="00C25F65">
        <w:rPr>
          <w:rFonts w:ascii="PT Astra Serif" w:hAnsi="PT Astra Serif"/>
          <w:sz w:val="28"/>
          <w:szCs w:val="28"/>
        </w:rPr>
        <w:t>УТВЕРЖДЕНО</w:t>
      </w:r>
    </w:p>
    <w:p w:rsidR="0007344E" w:rsidRPr="00C25F65" w:rsidRDefault="0007344E" w:rsidP="00C25F65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  <w:r w:rsidRPr="00C25F65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 w:rsidR="00C25F65" w:rsidRPr="00C25F65">
        <w:rPr>
          <w:rFonts w:ascii="PT Astra Serif" w:hAnsi="PT Astra Serif"/>
          <w:sz w:val="28"/>
          <w:szCs w:val="28"/>
        </w:rPr>
        <w:t>П</w:t>
      </w:r>
      <w:r w:rsidRPr="00C25F65">
        <w:rPr>
          <w:rFonts w:ascii="PT Astra Serif" w:hAnsi="PT Astra Serif"/>
          <w:sz w:val="28"/>
          <w:szCs w:val="28"/>
        </w:rPr>
        <w:t>остановлени</w:t>
      </w:r>
      <w:r w:rsidR="00C25F65" w:rsidRPr="00C25F65">
        <w:rPr>
          <w:rFonts w:ascii="PT Astra Serif" w:hAnsi="PT Astra Serif"/>
          <w:sz w:val="28"/>
          <w:szCs w:val="28"/>
        </w:rPr>
        <w:t>ем</w:t>
      </w:r>
      <w:r w:rsidRPr="00C25F65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07344E" w:rsidRPr="00C25F65" w:rsidRDefault="0007344E" w:rsidP="00C25F65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  <w:r w:rsidRPr="00C25F65">
        <w:rPr>
          <w:rFonts w:ascii="PT Astra Serif" w:hAnsi="PT Astra Serif"/>
          <w:sz w:val="28"/>
          <w:szCs w:val="28"/>
        </w:rPr>
        <w:t xml:space="preserve">                                                                       муниципального образования </w:t>
      </w:r>
    </w:p>
    <w:p w:rsidR="0007344E" w:rsidRPr="00C25F65" w:rsidRDefault="0007344E" w:rsidP="00C25F65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  <w:r w:rsidRPr="00C25F65">
        <w:rPr>
          <w:rFonts w:ascii="PT Astra Serif" w:hAnsi="PT Astra Serif"/>
          <w:sz w:val="28"/>
          <w:szCs w:val="28"/>
        </w:rPr>
        <w:t xml:space="preserve">                                      </w:t>
      </w:r>
      <w:r w:rsidR="00C25F65" w:rsidRPr="00C25F65">
        <w:rPr>
          <w:rFonts w:ascii="PT Astra Serif" w:hAnsi="PT Astra Serif"/>
          <w:sz w:val="28"/>
          <w:szCs w:val="28"/>
        </w:rPr>
        <w:tab/>
      </w:r>
      <w:r w:rsidR="00C25F65" w:rsidRPr="00C25F65">
        <w:rPr>
          <w:rFonts w:ascii="PT Astra Serif" w:hAnsi="PT Astra Serif"/>
          <w:sz w:val="28"/>
          <w:szCs w:val="28"/>
        </w:rPr>
        <w:tab/>
        <w:t xml:space="preserve">         </w:t>
      </w:r>
      <w:r w:rsidRPr="00C25F65">
        <w:rPr>
          <w:rFonts w:ascii="PT Astra Serif" w:hAnsi="PT Astra Serif"/>
          <w:sz w:val="28"/>
          <w:szCs w:val="28"/>
        </w:rPr>
        <w:t>«</w:t>
      </w:r>
      <w:r w:rsidR="00C25F65" w:rsidRPr="00C25F65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Pr="00C25F65">
        <w:rPr>
          <w:rFonts w:ascii="PT Astra Serif" w:hAnsi="PT Astra Serif"/>
          <w:sz w:val="28"/>
          <w:szCs w:val="28"/>
        </w:rPr>
        <w:t>»</w:t>
      </w:r>
    </w:p>
    <w:p w:rsidR="00C25F65" w:rsidRDefault="00C25F65" w:rsidP="00C25F65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  <w:r w:rsidRPr="00C25F65">
        <w:rPr>
          <w:rFonts w:ascii="PT Astra Serif" w:hAnsi="PT Astra Serif"/>
          <w:sz w:val="28"/>
          <w:szCs w:val="28"/>
        </w:rPr>
        <w:t>Ульяновского района Ульяновской области</w:t>
      </w:r>
    </w:p>
    <w:p w:rsidR="00E45B10" w:rsidRPr="00C25F65" w:rsidRDefault="00DC3009" w:rsidP="00C25F65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E45B10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11.10.2024 </w:t>
      </w:r>
      <w:r w:rsidR="00E45B10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69</w:t>
      </w:r>
    </w:p>
    <w:p w:rsidR="00155B27" w:rsidRDefault="00155B27" w:rsidP="009E12FF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b/>
          <w:sz w:val="28"/>
          <w:szCs w:val="28"/>
        </w:rPr>
      </w:pPr>
    </w:p>
    <w:p w:rsidR="00C25F65" w:rsidRPr="00C25F65" w:rsidRDefault="00C25F65" w:rsidP="009E12FF">
      <w:pPr>
        <w:tabs>
          <w:tab w:val="left" w:pos="993"/>
        </w:tabs>
        <w:spacing w:after="0" w:line="240" w:lineRule="auto"/>
        <w:ind w:right="62"/>
        <w:jc w:val="right"/>
        <w:rPr>
          <w:rFonts w:ascii="PT Astra Serif" w:hAnsi="PT Astra Serif"/>
          <w:b/>
          <w:sz w:val="28"/>
          <w:szCs w:val="28"/>
        </w:rPr>
      </w:pPr>
    </w:p>
    <w:p w:rsidR="00155B27" w:rsidRPr="00C25F65" w:rsidRDefault="00155B27" w:rsidP="00155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155B27" w:rsidRPr="00C25F65" w:rsidRDefault="00155B27" w:rsidP="00155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разработки, реализации и оценки эффективности</w:t>
      </w:r>
    </w:p>
    <w:p w:rsidR="00155B27" w:rsidRPr="00C25F65" w:rsidRDefault="00155B27" w:rsidP="00155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программ муниципального образования</w:t>
      </w:r>
    </w:p>
    <w:p w:rsidR="00155B27" w:rsidRPr="00C25F65" w:rsidRDefault="00155B27" w:rsidP="00155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«Зеленорощинское сельское поселение»</w:t>
      </w:r>
    </w:p>
    <w:p w:rsidR="00155B27" w:rsidRPr="00C25F65" w:rsidRDefault="00155B27" w:rsidP="00155B27">
      <w:pPr>
        <w:tabs>
          <w:tab w:val="left" w:pos="993"/>
        </w:tabs>
        <w:spacing w:after="0" w:line="240" w:lineRule="auto"/>
        <w:ind w:right="62"/>
        <w:jc w:val="center"/>
        <w:rPr>
          <w:rFonts w:ascii="PT Astra Serif" w:hAnsi="PT Astra Serif"/>
          <w:b/>
          <w:sz w:val="28"/>
          <w:szCs w:val="28"/>
        </w:rPr>
      </w:pPr>
    </w:p>
    <w:p w:rsidR="0045387C" w:rsidRDefault="0045387C" w:rsidP="009E12F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852C4" w:rsidRPr="00B4054E" w:rsidRDefault="007852C4" w:rsidP="009E12F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0666EC" w:rsidRPr="00B4054E" w:rsidRDefault="000666EC" w:rsidP="009E12F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55B27" w:rsidRPr="00A1765C" w:rsidRDefault="00603C7D" w:rsidP="00155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4E">
        <w:rPr>
          <w:rFonts w:ascii="PT Astra Serif" w:hAnsi="PT Astra Serif"/>
          <w:sz w:val="28"/>
          <w:szCs w:val="28"/>
        </w:rPr>
        <w:t>1.1.</w:t>
      </w:r>
      <w:r w:rsidR="00155B27" w:rsidRPr="000E0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5B27" w:rsidRPr="00A17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разработки, реализации и оценки эффективности муниципальных программ муниципального образования «Зеленорощинское сельское поселение» (далее – Порядок) определяет правила разработки, реализации и проведения оценки эффективности реализации муниципальных программ муниципального образования «Зеленорощинское сельское поселение» (далее – МО «Зеленорощинское сельское поселение»).</w:t>
      </w:r>
    </w:p>
    <w:p w:rsidR="00603C7D" w:rsidRPr="00B4054E" w:rsidRDefault="00603C7D" w:rsidP="00B96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.</w:t>
      </w:r>
    </w:p>
    <w:p w:rsidR="00E86FFA" w:rsidRPr="00B4054E" w:rsidRDefault="00603C7D" w:rsidP="00E86FF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1.2. Для целей настоящ</w:t>
      </w:r>
      <w:r w:rsidR="00155B27">
        <w:rPr>
          <w:rFonts w:ascii="PT Astra Serif" w:hAnsi="PT Astra Serif"/>
          <w:sz w:val="28"/>
          <w:szCs w:val="28"/>
        </w:rPr>
        <w:t>его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155B27">
        <w:rPr>
          <w:rFonts w:ascii="PT Astra Serif" w:hAnsi="PT Astra Serif"/>
          <w:sz w:val="28"/>
          <w:szCs w:val="28"/>
        </w:rPr>
        <w:t>порядка</w:t>
      </w:r>
      <w:r w:rsidRPr="00B4054E">
        <w:rPr>
          <w:rFonts w:ascii="PT Astra Serif" w:hAnsi="PT Astra Serif"/>
          <w:sz w:val="28"/>
          <w:szCs w:val="28"/>
        </w:rPr>
        <w:t xml:space="preserve"> используются следующие основные понятия:</w:t>
      </w:r>
    </w:p>
    <w:p w:rsidR="002E3A7D" w:rsidRPr="00B4054E" w:rsidRDefault="00E86FFA" w:rsidP="002E3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цель муниципальной программы - </w:t>
      </w:r>
      <w:r w:rsidR="002E3A7D" w:rsidRPr="00B4054E">
        <w:rPr>
          <w:rFonts w:ascii="PT Astra Serif" w:hAnsi="PT Astra Serif" w:cs="PT Astra Serif"/>
          <w:sz w:val="28"/>
          <w:szCs w:val="28"/>
        </w:rPr>
        <w:t>предполагаемый конечный результат реализации муниципальной программы, соответствующий приоритетам муниципальной политики в сфере е</w:t>
      </w:r>
      <w:r w:rsidR="0076775A" w:rsidRPr="00B4054E">
        <w:rPr>
          <w:rFonts w:ascii="PT Astra Serif" w:hAnsi="PT Astra Serif" w:cs="PT Astra Serif"/>
          <w:sz w:val="28"/>
          <w:szCs w:val="28"/>
        </w:rPr>
        <w:t>ё</w:t>
      </w:r>
      <w:r w:rsidR="002E3A7D" w:rsidRPr="00B4054E">
        <w:rPr>
          <w:rFonts w:ascii="PT Astra Serif" w:hAnsi="PT Astra Serif" w:cs="PT Astra Serif"/>
          <w:sz w:val="28"/>
          <w:szCs w:val="28"/>
        </w:rPr>
        <w:t xml:space="preserve"> реализации;</w:t>
      </w:r>
    </w:p>
    <w:p w:rsidR="003063A9" w:rsidRPr="00B4054E" w:rsidRDefault="003063A9" w:rsidP="00306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2) ответственный исполнитель муниципальной программы - администрация муниципального образования </w:t>
      </w:r>
      <w:r w:rsidR="0007344E" w:rsidRPr="0007344E">
        <w:rPr>
          <w:rFonts w:ascii="PT Astra Serif" w:hAnsi="PT Astra Serif"/>
          <w:sz w:val="28"/>
          <w:szCs w:val="28"/>
        </w:rPr>
        <w:t>«</w:t>
      </w:r>
      <w:r w:rsidR="00155B27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07344E" w:rsidRPr="0007344E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>либо иной главный распорядитель средств бюджета муниципального образования, определ</w:t>
      </w:r>
      <w:r w:rsidR="002E3A7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нный администрацией муниципального образования </w:t>
      </w:r>
      <w:r w:rsidR="0007344E" w:rsidRPr="0007344E">
        <w:rPr>
          <w:rFonts w:ascii="PT Astra Serif" w:hAnsi="PT Astra Serif"/>
          <w:sz w:val="28"/>
          <w:szCs w:val="28"/>
        </w:rPr>
        <w:t>«</w:t>
      </w:r>
      <w:r w:rsidR="00155B27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07344E" w:rsidRPr="0007344E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>в качестве ответственного исполнителя муниципальной программы, отвечающего в целом за формирование и реализацию муниципальной программы;</w:t>
      </w:r>
    </w:p>
    <w:p w:rsidR="003063A9" w:rsidRPr="00B4054E" w:rsidRDefault="003063A9" w:rsidP="00306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3) соисполнитель м</w:t>
      </w:r>
      <w:r w:rsidR="00BE2DFD">
        <w:rPr>
          <w:rFonts w:ascii="PT Astra Serif" w:hAnsi="PT Astra Serif"/>
          <w:sz w:val="28"/>
          <w:szCs w:val="28"/>
        </w:rPr>
        <w:t xml:space="preserve">униципальной программы - </w:t>
      </w:r>
      <w:r w:rsidRPr="00B4054E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07344E">
        <w:rPr>
          <w:rFonts w:ascii="PT Astra Serif" w:hAnsi="PT Astra Serif"/>
          <w:sz w:val="28"/>
          <w:szCs w:val="28"/>
        </w:rPr>
        <w:t xml:space="preserve"> </w:t>
      </w:r>
      <w:r w:rsidR="0007344E" w:rsidRPr="0007344E">
        <w:rPr>
          <w:rFonts w:ascii="PT Astra Serif" w:hAnsi="PT Astra Serif"/>
          <w:sz w:val="28"/>
          <w:szCs w:val="28"/>
        </w:rPr>
        <w:t>«</w:t>
      </w:r>
      <w:r w:rsidR="00155B27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07344E" w:rsidRPr="000734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, иной муниципальный орган, организация, представитель которого определ</w:t>
      </w:r>
      <w:r w:rsidR="002E3A7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н ответственным за разработку и реализацию структурного элемента муниципальной программы;</w:t>
      </w:r>
    </w:p>
    <w:p w:rsidR="003063A9" w:rsidRPr="00B4054E" w:rsidRDefault="003063A9" w:rsidP="00306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4) участник му</w:t>
      </w:r>
      <w:r w:rsidR="00BE2DFD">
        <w:rPr>
          <w:rFonts w:ascii="PT Astra Serif" w:hAnsi="PT Astra Serif"/>
          <w:sz w:val="28"/>
          <w:szCs w:val="28"/>
        </w:rPr>
        <w:t xml:space="preserve">ниципальной программы - </w:t>
      </w:r>
      <w:r w:rsidRPr="00B4054E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07344E">
        <w:rPr>
          <w:rFonts w:ascii="PT Astra Serif" w:hAnsi="PT Astra Serif"/>
          <w:sz w:val="28"/>
          <w:szCs w:val="28"/>
        </w:rPr>
        <w:t xml:space="preserve"> </w:t>
      </w:r>
      <w:r w:rsidR="0007344E" w:rsidRPr="0007344E">
        <w:rPr>
          <w:rFonts w:ascii="PT Astra Serif" w:hAnsi="PT Astra Serif"/>
          <w:sz w:val="28"/>
          <w:szCs w:val="28"/>
        </w:rPr>
        <w:t>«</w:t>
      </w:r>
      <w:r w:rsidR="00155B27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07344E" w:rsidRPr="000734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 xml:space="preserve">, иной </w:t>
      </w:r>
      <w:r w:rsidRPr="00B4054E">
        <w:rPr>
          <w:rFonts w:ascii="PT Astra Serif" w:hAnsi="PT Astra Serif"/>
          <w:sz w:val="28"/>
          <w:szCs w:val="28"/>
        </w:rPr>
        <w:lastRenderedPageBreak/>
        <w:t xml:space="preserve">муниципальный орган, организация, </w:t>
      </w:r>
      <w:r w:rsidR="000D2E40" w:rsidRPr="00B4054E">
        <w:rPr>
          <w:rFonts w:ascii="PT Astra Serif" w:hAnsi="PT Astra Serif"/>
          <w:sz w:val="28"/>
          <w:szCs w:val="28"/>
        </w:rPr>
        <w:t>участвующие</w:t>
      </w:r>
      <w:r w:rsidRPr="00B4054E">
        <w:rPr>
          <w:rFonts w:ascii="PT Astra Serif" w:hAnsi="PT Astra Serif"/>
          <w:sz w:val="28"/>
          <w:szCs w:val="28"/>
        </w:rPr>
        <w:t xml:space="preserve"> в реализации структурного элемента муниципальной программы;</w:t>
      </w:r>
    </w:p>
    <w:p w:rsidR="003063A9" w:rsidRPr="00B4054E" w:rsidRDefault="005A667E" w:rsidP="00306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5</w:t>
      </w:r>
      <w:r w:rsidR="003063A9" w:rsidRPr="00B4054E">
        <w:rPr>
          <w:rFonts w:ascii="PT Astra Serif" w:hAnsi="PT Astra Serif"/>
          <w:sz w:val="28"/>
          <w:szCs w:val="28"/>
        </w:rPr>
        <w:t>) мероприятие (результат) - количественно измеримый итог деятельности, направленный на достижение показателей муниципальной программы и е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="003063A9" w:rsidRPr="00B4054E">
        <w:rPr>
          <w:rFonts w:ascii="PT Astra Serif" w:hAnsi="PT Astra Serif"/>
          <w:sz w:val="28"/>
          <w:szCs w:val="28"/>
        </w:rPr>
        <w:t xml:space="preserve"> структурных элементов, сформулированный в виде заверш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="003063A9" w:rsidRPr="00B4054E">
        <w:rPr>
          <w:rFonts w:ascii="PT Astra Serif" w:hAnsi="PT Astra Serif"/>
          <w:sz w:val="28"/>
          <w:szCs w:val="28"/>
        </w:rPr>
        <w:t>нного действия по созданию (строительству, приобретению, оснащению, реконструкции и т.п.) определ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="003063A9" w:rsidRPr="00B4054E">
        <w:rPr>
          <w:rFonts w:ascii="PT Astra Serif" w:hAnsi="PT Astra Serif"/>
          <w:sz w:val="28"/>
          <w:szCs w:val="28"/>
        </w:rPr>
        <w:t>нного количества материальных и нематериальных объектов, предоставлению определ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="003063A9" w:rsidRPr="00B4054E">
        <w:rPr>
          <w:rFonts w:ascii="PT Astra Serif" w:hAnsi="PT Astra Serif"/>
          <w:sz w:val="28"/>
          <w:szCs w:val="28"/>
        </w:rPr>
        <w:t>нного объ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="003063A9" w:rsidRPr="00B4054E">
        <w:rPr>
          <w:rFonts w:ascii="PT Astra Serif" w:hAnsi="PT Astra Serif"/>
          <w:sz w:val="28"/>
          <w:szCs w:val="28"/>
        </w:rPr>
        <w:t>ма услуг, выполнению определенного объ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="003063A9" w:rsidRPr="00B4054E">
        <w:rPr>
          <w:rFonts w:ascii="PT Astra Serif" w:hAnsi="PT Astra Serif"/>
          <w:sz w:val="28"/>
          <w:szCs w:val="28"/>
        </w:rPr>
        <w:t>ма работ с заданными характеристиками.</w:t>
      </w:r>
    </w:p>
    <w:p w:rsidR="003063A9" w:rsidRPr="00B4054E" w:rsidRDefault="00E86FFA" w:rsidP="00306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Понятия «мероприятие» и «результат» применяются при формировании процессной и проектной частей муниципальной программы без учёта различий в значениях этих понятий</w:t>
      </w:r>
      <w:r w:rsidR="003063A9" w:rsidRPr="00B4054E">
        <w:rPr>
          <w:rFonts w:ascii="PT Astra Serif" w:hAnsi="PT Astra Serif"/>
          <w:sz w:val="28"/>
          <w:szCs w:val="28"/>
        </w:rPr>
        <w:t>;</w:t>
      </w:r>
    </w:p>
    <w:p w:rsidR="005A667E" w:rsidRPr="00B4054E" w:rsidRDefault="005A667E" w:rsidP="005A66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6) структурный элемент муниципальной программы - составная часть муниципальной программы, представляющая собой совокупность взаимосвязанных мероприятий, объедин</w:t>
      </w:r>
      <w:r w:rsidR="0076775A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нных в комплекс процессных мероприятий либо комплекс взаимосвязанных мероприятий, направленных на получение уникальных результатов в условиях временных и ресурсных ограничений, объедин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в проект, и обеспечивающая достижение цели муниципальной программы; </w:t>
      </w:r>
    </w:p>
    <w:p w:rsidR="005A667E" w:rsidRPr="00B4054E" w:rsidRDefault="005A667E" w:rsidP="005A66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8) задача структурного элемента муниципальной программы - итог деятельности, направленной на достижение изменений в сфере социально-экономического развития муниципального образования</w:t>
      </w:r>
      <w:r w:rsidR="0007344E">
        <w:rPr>
          <w:rFonts w:ascii="PT Astra Serif" w:hAnsi="PT Astra Serif"/>
          <w:sz w:val="28"/>
          <w:szCs w:val="28"/>
        </w:rPr>
        <w:t xml:space="preserve"> </w:t>
      </w:r>
      <w:r w:rsidR="0007344E" w:rsidRPr="0007344E">
        <w:rPr>
          <w:rFonts w:ascii="PT Astra Serif" w:hAnsi="PT Astra Serif"/>
          <w:sz w:val="28"/>
          <w:szCs w:val="28"/>
        </w:rPr>
        <w:t>«</w:t>
      </w:r>
      <w:r w:rsidR="00BE2DFD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07344E" w:rsidRPr="000734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5A667E" w:rsidRPr="00B4054E" w:rsidRDefault="005A667E" w:rsidP="005A66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9) комплекс процессных мероприятий - группа скоординированных мероприятий, имеющих общую целевую ориентацию и направленных на обеспечение выполнения функций и решения текущих задач </w:t>
      </w:r>
      <w:r w:rsidR="008951F5" w:rsidRPr="00B4054E">
        <w:rPr>
          <w:rFonts w:ascii="PT Astra Serif" w:hAnsi="PT Astra Serif"/>
          <w:sz w:val="28"/>
          <w:szCs w:val="28"/>
        </w:rPr>
        <w:t>администрации</w:t>
      </w:r>
      <w:r w:rsidRPr="00B4054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07344E">
        <w:rPr>
          <w:rFonts w:ascii="PT Astra Serif" w:hAnsi="PT Astra Serif"/>
          <w:sz w:val="28"/>
          <w:szCs w:val="28"/>
        </w:rPr>
        <w:t xml:space="preserve"> </w:t>
      </w:r>
      <w:r w:rsidR="0007344E" w:rsidRPr="0007344E">
        <w:rPr>
          <w:rFonts w:ascii="PT Astra Serif" w:hAnsi="PT Astra Serif"/>
          <w:sz w:val="28"/>
          <w:szCs w:val="28"/>
        </w:rPr>
        <w:t>«</w:t>
      </w:r>
      <w:r w:rsidR="00BE2DFD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07344E" w:rsidRPr="000734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10) показатель - количественно или качественно измеримый параметр, характеризующий достижение цели и решение задач </w:t>
      </w:r>
      <w:r w:rsidR="005A667E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 и отражающий социально-экономические и иные общественно з</w:t>
      </w:r>
      <w:r w:rsidR="005A667E" w:rsidRPr="00B4054E">
        <w:rPr>
          <w:rFonts w:ascii="PT Astra Serif" w:hAnsi="PT Astra Serif"/>
          <w:sz w:val="28"/>
          <w:szCs w:val="28"/>
        </w:rPr>
        <w:t>начимые эффекты от реализации 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 или е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структурного элемента;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11) объект - конечный материальный или нематериальный продукт </w:t>
      </w:r>
      <w:r w:rsidR="0076775A" w:rsidRPr="00B4054E">
        <w:rPr>
          <w:rFonts w:ascii="PT Astra Serif" w:hAnsi="PT Astra Serif"/>
          <w:sz w:val="28"/>
          <w:szCs w:val="28"/>
        </w:rPr>
        <w:br/>
      </w:r>
      <w:r w:rsidRPr="00B4054E">
        <w:rPr>
          <w:rFonts w:ascii="PT Astra Serif" w:hAnsi="PT Astra Serif"/>
          <w:sz w:val="28"/>
          <w:szCs w:val="28"/>
        </w:rPr>
        <w:t xml:space="preserve">(в том числе результат работ или услуг), планируемый к приобретению и (или) получению в ходе реализации мероприятия (достижения результата) </w:t>
      </w:r>
      <w:r w:rsidR="005A667E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 или е</w:t>
      </w:r>
      <w:r w:rsidR="00116F30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структурного элемента;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12) контрольная точка - документально подтверждаемое событие, отражающее факт завершения значимых действий по реализации мероприятия (достижению результата) структурного элемента </w:t>
      </w:r>
      <w:r w:rsidR="005A667E" w:rsidRPr="00B4054E">
        <w:rPr>
          <w:rFonts w:ascii="PT Astra Serif" w:hAnsi="PT Astra Serif"/>
          <w:sz w:val="28"/>
          <w:szCs w:val="28"/>
        </w:rPr>
        <w:t>муниципально</w:t>
      </w:r>
      <w:r w:rsidR="00943DB2" w:rsidRPr="00B4054E">
        <w:rPr>
          <w:rFonts w:ascii="PT Astra Serif" w:hAnsi="PT Astra Serif"/>
          <w:sz w:val="28"/>
          <w:szCs w:val="28"/>
        </w:rPr>
        <w:t>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13) маркировка - реализуемое в информационных системах присвоение признака связи параметров </w:t>
      </w:r>
      <w:r w:rsidR="005A667E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и их структурных элементов между собой, а также с параметрами других документов.</w:t>
      </w:r>
    </w:p>
    <w:p w:rsidR="006460F7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1.3. </w:t>
      </w:r>
      <w:r w:rsidR="005A667E" w:rsidRPr="00B4054E">
        <w:rPr>
          <w:rFonts w:ascii="PT Astra Serif" w:hAnsi="PT Astra Serif"/>
          <w:sz w:val="28"/>
          <w:szCs w:val="28"/>
        </w:rPr>
        <w:t>Муниципальная</w:t>
      </w:r>
      <w:r w:rsidRPr="00B4054E">
        <w:rPr>
          <w:rFonts w:ascii="PT Astra Serif" w:hAnsi="PT Astra Serif"/>
          <w:sz w:val="28"/>
          <w:szCs w:val="28"/>
        </w:rPr>
        <w:t xml:space="preserve"> программа разрабатывается для достижения на территории </w:t>
      </w:r>
      <w:r w:rsidR="005A667E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6F0A87" w:rsidRPr="006F0A87">
        <w:rPr>
          <w:rFonts w:ascii="PT Astra Serif" w:hAnsi="PT Astra Serif"/>
          <w:sz w:val="28"/>
          <w:szCs w:val="28"/>
        </w:rPr>
        <w:t>«</w:t>
      </w:r>
      <w:r w:rsidR="00250437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6F0A87" w:rsidRPr="006F0A87">
        <w:rPr>
          <w:rFonts w:ascii="PT Astra Serif" w:hAnsi="PT Astra Serif"/>
          <w:sz w:val="28"/>
          <w:szCs w:val="28"/>
        </w:rPr>
        <w:t xml:space="preserve">» </w:t>
      </w:r>
      <w:r w:rsidR="006F0A87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>приоритетов и целей в соответствующей сфере социально-экономического развития Российской Федерации, в том числе национальных целей развития Российской Федерации, определ</w:t>
      </w:r>
      <w:r w:rsidR="0076775A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</w:t>
      </w:r>
      <w:hyperlink r:id="rId8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Указом</w:t>
        </w:r>
      </w:hyperlink>
      <w:r w:rsidRPr="00B4054E">
        <w:rPr>
          <w:rFonts w:ascii="PT Astra Serif" w:hAnsi="PT Astra Serif"/>
          <w:sz w:val="28"/>
          <w:szCs w:val="28"/>
        </w:rPr>
        <w:t xml:space="preserve"> Президента Российской Федерации от </w:t>
      </w:r>
      <w:r w:rsidR="00D70A31" w:rsidRPr="00B4054E">
        <w:rPr>
          <w:rFonts w:ascii="PT Astra Serif" w:hAnsi="PT Astra Serif"/>
          <w:sz w:val="28"/>
          <w:szCs w:val="28"/>
        </w:rPr>
        <w:t>07.05.2024№309</w:t>
      </w:r>
      <w:r w:rsidR="00A37454">
        <w:rPr>
          <w:rFonts w:ascii="PT Astra Serif" w:hAnsi="PT Astra Serif"/>
          <w:sz w:val="28"/>
          <w:szCs w:val="28"/>
        </w:rPr>
        <w:t xml:space="preserve"> </w:t>
      </w:r>
      <w:r w:rsidR="00B96999" w:rsidRPr="00B4054E">
        <w:rPr>
          <w:rFonts w:ascii="PT Astra Serif" w:hAnsi="PT Astra Serif"/>
          <w:sz w:val="28"/>
          <w:szCs w:val="28"/>
        </w:rPr>
        <w:t>«</w:t>
      </w:r>
      <w:r w:rsidRPr="00B4054E">
        <w:rPr>
          <w:rFonts w:ascii="PT Astra Serif" w:hAnsi="PT Astra Serif"/>
          <w:sz w:val="28"/>
          <w:szCs w:val="28"/>
        </w:rPr>
        <w:t>О национальных целях развития Российской Федерации на период до 2030 года</w:t>
      </w:r>
      <w:r w:rsidR="00D70A31" w:rsidRPr="00B4054E">
        <w:rPr>
          <w:rFonts w:ascii="PT Astra Serif" w:hAnsi="PT Astra Serif"/>
          <w:sz w:val="28"/>
          <w:szCs w:val="28"/>
        </w:rPr>
        <w:t xml:space="preserve"> и на перспективу до 2036 года</w:t>
      </w:r>
      <w:r w:rsidR="00B96999" w:rsidRPr="00B405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 xml:space="preserve">, </w:t>
      </w:r>
      <w:r w:rsidR="00E21E66" w:rsidRPr="00B4054E">
        <w:rPr>
          <w:rFonts w:ascii="PT Astra Serif" w:hAnsi="PT Astra Serif"/>
          <w:sz w:val="28"/>
          <w:szCs w:val="28"/>
        </w:rPr>
        <w:t xml:space="preserve">приоритетов и целей социально-экономического развития Ульяновской области, </w:t>
      </w:r>
      <w:r w:rsidRPr="00B4054E">
        <w:rPr>
          <w:rFonts w:ascii="PT Astra Serif" w:hAnsi="PT Astra Serif"/>
          <w:sz w:val="28"/>
          <w:szCs w:val="28"/>
        </w:rPr>
        <w:t xml:space="preserve">а также приоритетов и целей социально-экономического развития </w:t>
      </w:r>
      <w:r w:rsidR="002E3A7D" w:rsidRPr="00B4054E">
        <w:rPr>
          <w:rFonts w:ascii="PT Astra Serif" w:hAnsi="PT Astra Serif"/>
          <w:sz w:val="28"/>
          <w:szCs w:val="28"/>
        </w:rPr>
        <w:t>муниципального</w:t>
      </w:r>
      <w:r w:rsidR="00366DBD" w:rsidRPr="00B4054E">
        <w:rPr>
          <w:rFonts w:ascii="PT Astra Serif" w:hAnsi="PT Astra Serif"/>
          <w:sz w:val="28"/>
          <w:szCs w:val="28"/>
        </w:rPr>
        <w:t xml:space="preserve"> образования</w:t>
      </w:r>
      <w:r w:rsidR="006F0A87">
        <w:rPr>
          <w:rFonts w:ascii="PT Astra Serif" w:hAnsi="PT Astra Serif"/>
          <w:sz w:val="28"/>
          <w:szCs w:val="28"/>
        </w:rPr>
        <w:t xml:space="preserve"> </w:t>
      </w:r>
      <w:r w:rsidR="006F0A87" w:rsidRPr="006F0A87">
        <w:rPr>
          <w:rFonts w:ascii="PT Astra Serif" w:hAnsi="PT Astra Serif"/>
          <w:sz w:val="28"/>
          <w:szCs w:val="28"/>
        </w:rPr>
        <w:t>«</w:t>
      </w:r>
      <w:r w:rsidR="00BE2DFD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6F0A87" w:rsidRPr="006F0A87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E21E66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стратегией социально-экономического развития </w:t>
      </w:r>
      <w:r w:rsidR="00366DBD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9E12FF" w:rsidRPr="009E12FF">
        <w:rPr>
          <w:rFonts w:ascii="PT Astra Serif" w:hAnsi="PT Astra Serif"/>
          <w:sz w:val="28"/>
          <w:szCs w:val="28"/>
        </w:rPr>
        <w:t>«</w:t>
      </w:r>
      <w:r w:rsidR="00250437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9E12FF" w:rsidRPr="009E12FF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(далее - Стратегия). </w:t>
      </w:r>
      <w:bookmarkStart w:id="0" w:name="P78"/>
      <w:bookmarkEnd w:id="0"/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1.4. Разработка и реализация </w:t>
      </w:r>
      <w:r w:rsidR="00366DBD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 осуществляются </w:t>
      </w:r>
      <w:r w:rsidR="005C3CA4" w:rsidRPr="00B4054E">
        <w:rPr>
          <w:rFonts w:ascii="PT Astra Serif" w:hAnsi="PT Astra Serif"/>
          <w:sz w:val="28"/>
          <w:szCs w:val="28"/>
        </w:rPr>
        <w:t xml:space="preserve">ответственным исполнителем муниципальной программы </w:t>
      </w:r>
      <w:r w:rsidRPr="00B4054E">
        <w:rPr>
          <w:rFonts w:ascii="PT Astra Serif" w:hAnsi="PT Astra Serif"/>
          <w:sz w:val="28"/>
          <w:szCs w:val="28"/>
        </w:rPr>
        <w:t xml:space="preserve">совместно с заинтересованными соисполнителями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исходя из следующих принципов: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 xml:space="preserve">а целей, задач и мероприятий государственных программ </w:t>
      </w:r>
      <w:r w:rsidR="005C3CA4" w:rsidRPr="00FC7B67">
        <w:rPr>
          <w:rFonts w:ascii="PT Astra Serif" w:hAnsi="PT Astra Serif"/>
          <w:sz w:val="28"/>
          <w:szCs w:val="28"/>
        </w:rPr>
        <w:t>Ульяновской области</w:t>
      </w:r>
      <w:r w:rsidRPr="00B4054E">
        <w:rPr>
          <w:rFonts w:ascii="PT Astra Serif" w:hAnsi="PT Astra Serif"/>
          <w:sz w:val="28"/>
          <w:szCs w:val="28"/>
        </w:rPr>
        <w:t>, целей, задач, мероприятий, целевых и дополнительных показателей национальных и федеральных проектов</w:t>
      </w:r>
      <w:r w:rsidR="00DA2ADB" w:rsidRPr="00B4054E">
        <w:rPr>
          <w:rFonts w:ascii="PT Astra Serif" w:hAnsi="PT Astra Serif"/>
          <w:sz w:val="28"/>
          <w:szCs w:val="28"/>
        </w:rPr>
        <w:t>, региональных проектов, региональных приоритетных проектов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2) обеспечения консолидации бюджетных ассигнований </w:t>
      </w:r>
      <w:r w:rsidR="005C3CA4" w:rsidRPr="00B4054E">
        <w:rPr>
          <w:rFonts w:ascii="PT Astra Serif" w:hAnsi="PT Astra Serif"/>
          <w:sz w:val="28"/>
          <w:szCs w:val="28"/>
        </w:rPr>
        <w:t>бюджета муниципального образования</w:t>
      </w:r>
      <w:r w:rsidR="009E12FF">
        <w:rPr>
          <w:rFonts w:ascii="PT Astra Serif" w:hAnsi="PT Astra Serif"/>
          <w:sz w:val="28"/>
          <w:szCs w:val="28"/>
        </w:rPr>
        <w:t xml:space="preserve"> </w:t>
      </w:r>
      <w:r w:rsidR="007E268D" w:rsidRPr="00B4054E">
        <w:rPr>
          <w:rFonts w:ascii="PT Astra Serif" w:hAnsi="PT Astra Serif"/>
          <w:sz w:val="28"/>
          <w:szCs w:val="28"/>
        </w:rPr>
        <w:t xml:space="preserve">(далее – местного бюджета) </w:t>
      </w:r>
      <w:r w:rsidRPr="00B4054E">
        <w:rPr>
          <w:rFonts w:ascii="PT Astra Serif" w:hAnsi="PT Astra Serif"/>
          <w:sz w:val="28"/>
          <w:szCs w:val="28"/>
        </w:rPr>
        <w:t xml:space="preserve">в целях финансового обеспечения решения приоритетных задач, связанных с </w:t>
      </w:r>
      <w:r w:rsidR="005C3CA4" w:rsidRPr="00B4054E">
        <w:rPr>
          <w:rFonts w:ascii="PT Astra Serif" w:hAnsi="PT Astra Serif"/>
          <w:sz w:val="28"/>
          <w:szCs w:val="28"/>
        </w:rPr>
        <w:t>решением вопросов местного значения</w:t>
      </w:r>
      <w:r w:rsidRPr="00B4054E">
        <w:rPr>
          <w:rFonts w:ascii="PT Astra Serif" w:hAnsi="PT Astra Serif"/>
          <w:sz w:val="28"/>
          <w:szCs w:val="28"/>
        </w:rPr>
        <w:t xml:space="preserve"> в соответствующей сфере и влияющих на реализацию предусмотренных </w:t>
      </w:r>
      <w:r w:rsidR="005C3CA4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программой мероприятий и достижение е</w:t>
      </w:r>
      <w:r w:rsidR="00DA2ADB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результатов;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 xml:space="preserve">а показателей для оценки эффективности деятельности </w:t>
      </w:r>
      <w:r w:rsidR="005C3CA4" w:rsidRPr="00B4054E">
        <w:rPr>
          <w:rFonts w:ascii="PT Astra Serif" w:hAnsi="PT Astra Serif"/>
          <w:sz w:val="28"/>
          <w:szCs w:val="28"/>
        </w:rPr>
        <w:t>органов местного самоуправления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4) выделения в структуре </w:t>
      </w:r>
      <w:r w:rsidR="005C3CA4" w:rsidRPr="00B4054E">
        <w:rPr>
          <w:rFonts w:ascii="PT Astra Serif" w:hAnsi="PT Astra Serif"/>
          <w:sz w:val="28"/>
          <w:szCs w:val="28"/>
        </w:rPr>
        <w:t xml:space="preserve">муниципальной </w:t>
      </w:r>
      <w:r w:rsidRPr="00B4054E">
        <w:rPr>
          <w:rFonts w:ascii="PT Astra Serif" w:hAnsi="PT Astra Serif"/>
          <w:sz w:val="28"/>
          <w:szCs w:val="28"/>
        </w:rPr>
        <w:t>программы:</w:t>
      </w:r>
    </w:p>
    <w:p w:rsidR="00603C7D" w:rsidRPr="00B4054E" w:rsidRDefault="00603C7D" w:rsidP="005C3CA4">
      <w:pPr>
        <w:suppressAutoHyphens/>
        <w:spacing w:after="0" w:line="2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а) проектной части, формируемой в случае включения в состав </w:t>
      </w:r>
      <w:r w:rsidR="005C3CA4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 </w:t>
      </w:r>
      <w:r w:rsidR="005C3CA4" w:rsidRPr="00B4054E">
        <w:rPr>
          <w:rFonts w:ascii="PT Astra Serif" w:hAnsi="PT Astra Serif"/>
          <w:sz w:val="28"/>
          <w:szCs w:val="28"/>
        </w:rPr>
        <w:t xml:space="preserve">муниципальных проектов и мероприятий, проводимых в рамках региональных проектов, </w:t>
      </w:r>
      <w:r w:rsidR="0081004F" w:rsidRPr="00B4054E">
        <w:rPr>
          <w:rFonts w:ascii="PT Astra Serif" w:hAnsi="PT Astra Serif"/>
          <w:sz w:val="28"/>
          <w:szCs w:val="28"/>
        </w:rPr>
        <w:t xml:space="preserve">региональных </w:t>
      </w:r>
      <w:r w:rsidR="005C3CA4" w:rsidRPr="00B4054E">
        <w:rPr>
          <w:rFonts w:ascii="PT Astra Serif" w:hAnsi="PT Astra Serif"/>
          <w:sz w:val="28"/>
          <w:szCs w:val="28"/>
        </w:rPr>
        <w:t>приоритетных проектов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б) процессной части, включающей </w:t>
      </w:r>
      <w:r w:rsidR="005C3CA4" w:rsidRPr="00B4054E">
        <w:rPr>
          <w:rFonts w:ascii="PT Astra Serif" w:hAnsi="PT Astra Serif"/>
          <w:sz w:val="28"/>
          <w:szCs w:val="28"/>
        </w:rPr>
        <w:t>мероприятия, реализуемые непрерывно либо на периодической основе и не приводящи</w:t>
      </w:r>
      <w:r w:rsidR="00D7128D" w:rsidRPr="00B4054E">
        <w:rPr>
          <w:rFonts w:ascii="PT Astra Serif" w:hAnsi="PT Astra Serif"/>
          <w:sz w:val="28"/>
          <w:szCs w:val="28"/>
        </w:rPr>
        <w:t>е</w:t>
      </w:r>
      <w:r w:rsidR="005C3CA4" w:rsidRPr="00B4054E">
        <w:rPr>
          <w:rFonts w:ascii="PT Astra Serif" w:hAnsi="PT Astra Serif"/>
          <w:sz w:val="28"/>
          <w:szCs w:val="28"/>
        </w:rPr>
        <w:t xml:space="preserve"> к получению новых (уникальных) результатов, а также мероприятий, направленных на обеспечение реализации муниципальной программы, включающи</w:t>
      </w:r>
      <w:r w:rsidR="00D7128D" w:rsidRPr="00B4054E">
        <w:rPr>
          <w:rFonts w:ascii="PT Astra Serif" w:hAnsi="PT Astra Serif"/>
          <w:sz w:val="28"/>
          <w:szCs w:val="28"/>
        </w:rPr>
        <w:t>е</w:t>
      </w:r>
      <w:r w:rsidR="005C3CA4" w:rsidRPr="00B4054E">
        <w:rPr>
          <w:rFonts w:ascii="PT Astra Serif" w:hAnsi="PT Astra Serif"/>
          <w:sz w:val="28"/>
          <w:szCs w:val="28"/>
        </w:rPr>
        <w:t xml:space="preserve"> расходы на обеспечение деятельности ответственного исполнителя (соисполнителя)</w:t>
      </w:r>
      <w:r w:rsidR="00D7128D" w:rsidRPr="00B4054E">
        <w:rPr>
          <w:rFonts w:ascii="PT Astra Serif" w:hAnsi="PT Astra Serif"/>
          <w:sz w:val="28"/>
          <w:szCs w:val="28"/>
        </w:rPr>
        <w:t xml:space="preserve"> 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5) </w:t>
      </w:r>
      <w:r w:rsidR="00D7128D" w:rsidRPr="00B4054E">
        <w:rPr>
          <w:rFonts w:ascii="PT Astra Serif" w:hAnsi="PT Astra Serif"/>
          <w:sz w:val="28"/>
          <w:szCs w:val="28"/>
        </w:rPr>
        <w:t>закрепления должностного лица, ответственного за реализацию муниципальной программы, а также каждого структурного элемента такой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2E3A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>6</w:t>
      </w:r>
      <w:r w:rsidR="00603C7D" w:rsidRPr="00B4054E">
        <w:rPr>
          <w:rFonts w:ascii="PT Astra Serif" w:hAnsi="PT Astra Serif"/>
          <w:sz w:val="28"/>
          <w:szCs w:val="28"/>
        </w:rPr>
        <w:t>) проведения регулярной оценки эффективности реали</w:t>
      </w:r>
      <w:r w:rsidR="00D7128D" w:rsidRPr="00B4054E">
        <w:rPr>
          <w:rFonts w:ascii="PT Astra Serif" w:hAnsi="PT Astra Serif"/>
          <w:sz w:val="28"/>
          <w:szCs w:val="28"/>
        </w:rPr>
        <w:t>зации 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>.</w:t>
      </w:r>
    </w:p>
    <w:p w:rsidR="008D4AE1" w:rsidRPr="00B4054E" w:rsidRDefault="00D7128D" w:rsidP="008D4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1.5. Срок реализации муниципальной</w:t>
      </w:r>
      <w:r w:rsidR="00603C7D" w:rsidRPr="00B4054E">
        <w:rPr>
          <w:rFonts w:ascii="PT Astra Serif" w:hAnsi="PT Astra Serif"/>
          <w:sz w:val="28"/>
          <w:szCs w:val="28"/>
        </w:rPr>
        <w:t xml:space="preserve"> программы устанавливается исходя из ожидаемых сроков достижения целей и решения задач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>.</w:t>
      </w:r>
      <w:r w:rsidR="00A25ECD">
        <w:rPr>
          <w:rFonts w:ascii="PT Astra Serif" w:hAnsi="PT Astra Serif"/>
          <w:sz w:val="28"/>
          <w:szCs w:val="28"/>
        </w:rPr>
        <w:t xml:space="preserve"> </w:t>
      </w:r>
      <w:r w:rsidR="008D4AE1" w:rsidRPr="00FC7B67">
        <w:rPr>
          <w:rFonts w:ascii="PT Astra Serif" w:hAnsi="PT Astra Serif" w:cs="PT Astra Serif"/>
          <w:sz w:val="28"/>
          <w:szCs w:val="28"/>
        </w:rPr>
        <w:t xml:space="preserve">Продолжительность срока реализации </w:t>
      </w:r>
      <w:r w:rsidR="00413264" w:rsidRPr="00FC7B67">
        <w:rPr>
          <w:rFonts w:ascii="PT Astra Serif" w:hAnsi="PT Astra Serif" w:cs="PT Astra Serif"/>
          <w:sz w:val="28"/>
          <w:szCs w:val="28"/>
        </w:rPr>
        <w:t>муниципальной</w:t>
      </w:r>
      <w:r w:rsidR="008D4AE1" w:rsidRPr="00FC7B67">
        <w:rPr>
          <w:rFonts w:ascii="PT Astra Serif" w:hAnsi="PT Astra Serif" w:cs="PT Astra Serif"/>
          <w:sz w:val="28"/>
          <w:szCs w:val="28"/>
        </w:rPr>
        <w:t xml:space="preserve"> программы не может быть менее 6 лет, при этом срок реализации </w:t>
      </w:r>
      <w:r w:rsidR="00413264" w:rsidRPr="00FC7B67">
        <w:rPr>
          <w:rFonts w:ascii="PT Astra Serif" w:hAnsi="PT Astra Serif" w:cs="PT Astra Serif"/>
          <w:sz w:val="28"/>
          <w:szCs w:val="28"/>
        </w:rPr>
        <w:t>муниципальной</w:t>
      </w:r>
      <w:r w:rsidR="008D4AE1" w:rsidRPr="00FC7B67">
        <w:rPr>
          <w:rFonts w:ascii="PT Astra Serif" w:hAnsi="PT Astra Serif" w:cs="PT Astra Serif"/>
          <w:sz w:val="28"/>
          <w:szCs w:val="28"/>
        </w:rPr>
        <w:t xml:space="preserve"> программы в е</w:t>
      </w:r>
      <w:r w:rsidR="00413264" w:rsidRPr="00FC7B67">
        <w:rPr>
          <w:rFonts w:ascii="PT Astra Serif" w:hAnsi="PT Astra Serif" w:cs="PT Astra Serif"/>
          <w:sz w:val="28"/>
          <w:szCs w:val="28"/>
        </w:rPr>
        <w:t>ё</w:t>
      </w:r>
      <w:r w:rsidR="008D4AE1" w:rsidRPr="00FC7B67">
        <w:rPr>
          <w:rFonts w:ascii="PT Astra Serif" w:hAnsi="PT Astra Serif" w:cs="PT Astra Serif"/>
          <w:sz w:val="28"/>
          <w:szCs w:val="28"/>
        </w:rPr>
        <w:t xml:space="preserve"> наименовании не указывается.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95"/>
      <w:bookmarkEnd w:id="1"/>
      <w:r w:rsidRPr="00B4054E">
        <w:rPr>
          <w:rFonts w:ascii="PT Astra Serif" w:hAnsi="PT Astra Serif"/>
          <w:sz w:val="28"/>
          <w:szCs w:val="28"/>
        </w:rPr>
        <w:t xml:space="preserve">1.6. Разработка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 подготовка изменений в </w:t>
      </w:r>
      <w:r w:rsidR="00413264" w:rsidRPr="00B4054E">
        <w:rPr>
          <w:rFonts w:ascii="PT Astra Serif" w:hAnsi="PT Astra Serif"/>
          <w:sz w:val="28"/>
          <w:szCs w:val="28"/>
        </w:rPr>
        <w:t>муниципальную</w:t>
      </w:r>
      <w:r w:rsidRPr="00B4054E">
        <w:rPr>
          <w:rFonts w:ascii="PT Astra Serif" w:hAnsi="PT Astra Serif"/>
          <w:sz w:val="28"/>
          <w:szCs w:val="28"/>
        </w:rPr>
        <w:t xml:space="preserve"> программу, а также формирование ежеквартальных и годового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ов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подготовка иных документов, разрабатываемых в процессе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осуществляются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Pr="00B4054E">
        <w:rPr>
          <w:rFonts w:ascii="PT Astra Serif" w:hAnsi="PT Astra Serif"/>
          <w:sz w:val="28"/>
          <w:szCs w:val="28"/>
        </w:rPr>
        <w:t xml:space="preserve"> совместно с соисполнителями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(в случае наличия таковых) на бумажном носителе и в </w:t>
      </w:r>
      <w:r w:rsidR="00352CF3" w:rsidRPr="00B4054E">
        <w:rPr>
          <w:rFonts w:ascii="PT Astra Serif" w:hAnsi="PT Astra Serif"/>
          <w:sz w:val="28"/>
          <w:szCs w:val="28"/>
        </w:rPr>
        <w:t>интегрированной информационной систем</w:t>
      </w:r>
      <w:r w:rsidR="00413264" w:rsidRPr="00B4054E">
        <w:rPr>
          <w:rFonts w:ascii="PT Astra Serif" w:hAnsi="PT Astra Serif"/>
          <w:sz w:val="28"/>
          <w:szCs w:val="28"/>
        </w:rPr>
        <w:t>е</w:t>
      </w:r>
      <w:r w:rsidR="006F0A87">
        <w:rPr>
          <w:rFonts w:ascii="PT Astra Serif" w:hAnsi="PT Astra Serif"/>
          <w:sz w:val="28"/>
          <w:szCs w:val="28"/>
        </w:rPr>
        <w:t xml:space="preserve"> </w:t>
      </w:r>
      <w:r w:rsidR="008D4AE1" w:rsidRPr="00B4054E">
        <w:rPr>
          <w:rFonts w:ascii="PT Astra Serif" w:hAnsi="PT Astra Serif"/>
          <w:sz w:val="28"/>
          <w:szCs w:val="28"/>
        </w:rPr>
        <w:t>(в случае наличия</w:t>
      </w:r>
      <w:r w:rsidR="00352CF3" w:rsidRPr="00B4054E">
        <w:rPr>
          <w:rFonts w:ascii="PT Astra Serif" w:hAnsi="PT Astra Serif"/>
          <w:sz w:val="28"/>
          <w:szCs w:val="28"/>
        </w:rPr>
        <w:t>)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2. Требования к структуре и содержанию</w:t>
      </w:r>
    </w:p>
    <w:p w:rsidR="00603C7D" w:rsidRPr="00B4054E" w:rsidRDefault="00D7128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муниципальных</w:t>
      </w:r>
      <w:r w:rsidR="00603C7D" w:rsidRPr="00B4054E">
        <w:rPr>
          <w:rFonts w:ascii="PT Astra Serif" w:hAnsi="PT Astra Serif"/>
          <w:b/>
          <w:sz w:val="28"/>
          <w:szCs w:val="28"/>
        </w:rPr>
        <w:t xml:space="preserve"> программ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2.1. </w:t>
      </w:r>
      <w:r w:rsidR="00D7128D" w:rsidRPr="00B4054E">
        <w:rPr>
          <w:rFonts w:ascii="PT Astra Serif" w:hAnsi="PT Astra Serif"/>
          <w:sz w:val="28"/>
          <w:szCs w:val="28"/>
        </w:rPr>
        <w:t>Ответственные исполнители 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совместно с соисполнителями </w:t>
      </w:r>
      <w:r w:rsidR="00413264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(в случае наличия таковых) формируют </w:t>
      </w:r>
      <w:hyperlink w:anchor="P355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реестр</w:t>
        </w:r>
      </w:hyperlink>
      <w:r w:rsidRPr="00B4054E">
        <w:rPr>
          <w:rFonts w:ascii="PT Astra Serif" w:hAnsi="PT Astra Serif"/>
          <w:sz w:val="28"/>
          <w:szCs w:val="28"/>
        </w:rPr>
        <w:t xml:space="preserve"> документов, входящих в состав </w:t>
      </w:r>
      <w:r w:rsidR="001A6BB6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 (далее - реестр документов), а также обеспечивают его актуальность и полноту. Реестр документов составляется по форме, установленной приложением </w:t>
      </w:r>
      <w:r w:rsidR="008D4AE1" w:rsidRPr="00B4054E">
        <w:rPr>
          <w:rFonts w:ascii="PT Astra Serif" w:hAnsi="PT Astra Serif"/>
          <w:sz w:val="28"/>
          <w:szCs w:val="28"/>
        </w:rPr>
        <w:t>№</w:t>
      </w:r>
      <w:r w:rsidRPr="00B4054E">
        <w:rPr>
          <w:rFonts w:ascii="PT Astra Serif" w:hAnsi="PT Astra Serif"/>
          <w:sz w:val="28"/>
          <w:szCs w:val="28"/>
        </w:rPr>
        <w:t xml:space="preserve"> 1 к настоящ</w:t>
      </w:r>
      <w:r w:rsidR="00A1765C">
        <w:rPr>
          <w:rFonts w:ascii="PT Astra Serif" w:hAnsi="PT Astra Serif"/>
          <w:sz w:val="28"/>
          <w:szCs w:val="28"/>
        </w:rPr>
        <w:t>ему Порядку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В случае внесения в документы, входящие в состав </w:t>
      </w:r>
      <w:r w:rsidR="001A6BB6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изменений, документы, внесшие в не</w:t>
      </w:r>
      <w:r w:rsidR="008D4AE1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изменения, включаются в реестр документов, относящийся к соответствующей </w:t>
      </w:r>
      <w:r w:rsidR="001A6BB6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программе.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2.2. </w:t>
      </w:r>
      <w:r w:rsidR="00C042E9" w:rsidRPr="00B4054E">
        <w:rPr>
          <w:rFonts w:ascii="PT Astra Serif" w:hAnsi="PT Astra Serif"/>
          <w:sz w:val="28"/>
          <w:szCs w:val="28"/>
        </w:rPr>
        <w:t>Муниципальная</w:t>
      </w:r>
      <w:r w:rsidRPr="00B4054E">
        <w:rPr>
          <w:rFonts w:ascii="PT Astra Serif" w:hAnsi="PT Astra Serif"/>
          <w:sz w:val="28"/>
          <w:szCs w:val="28"/>
        </w:rPr>
        <w:t xml:space="preserve"> программа состоит из следующих компонентов: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106"/>
      <w:bookmarkEnd w:id="2"/>
      <w:r w:rsidRPr="00B4054E">
        <w:rPr>
          <w:rFonts w:ascii="PT Astra Serif" w:hAnsi="PT Astra Serif"/>
          <w:sz w:val="28"/>
          <w:szCs w:val="28"/>
        </w:rPr>
        <w:t xml:space="preserve">2.2.1. Раздела </w:t>
      </w:r>
      <w:r w:rsidR="00B96999" w:rsidRPr="00B4054E">
        <w:rPr>
          <w:rFonts w:ascii="PT Astra Serif" w:hAnsi="PT Astra Serif"/>
          <w:sz w:val="28"/>
          <w:szCs w:val="28"/>
        </w:rPr>
        <w:t>«</w:t>
      </w:r>
      <w:r w:rsidRPr="00B4054E">
        <w:rPr>
          <w:rFonts w:ascii="PT Astra Serif" w:hAnsi="PT Astra Serif"/>
          <w:sz w:val="28"/>
          <w:szCs w:val="28"/>
        </w:rPr>
        <w:t xml:space="preserve">Стратегические приоритеты </w:t>
      </w:r>
      <w:r w:rsidR="00C042E9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</w:t>
      </w:r>
      <w:r w:rsidR="00B96999" w:rsidRPr="00B405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, который содержит: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оценку текущего состояния соответствующей сферы (отрасли) социально-экономического </w:t>
      </w:r>
      <w:r w:rsidR="007E268D" w:rsidRPr="00B4054E">
        <w:rPr>
          <w:rFonts w:ascii="PT Astra Serif" w:hAnsi="PT Astra Serif"/>
          <w:sz w:val="28"/>
          <w:szCs w:val="28"/>
        </w:rPr>
        <w:t xml:space="preserve">развития </w:t>
      </w:r>
      <w:r w:rsidR="00366DBD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описание приоритетов и целей социально-экономического развития </w:t>
      </w:r>
      <w:r w:rsidR="00366DBD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в сфере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программы;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сведения о взаимосвязи </w:t>
      </w:r>
      <w:r w:rsidR="00366DBD" w:rsidRPr="00B4054E">
        <w:rPr>
          <w:rFonts w:ascii="PT Astra Serif" w:hAnsi="PT Astra Serif"/>
          <w:sz w:val="28"/>
          <w:szCs w:val="28"/>
        </w:rPr>
        <w:t>муниципально</w:t>
      </w:r>
      <w:r w:rsidRPr="00B4054E">
        <w:rPr>
          <w:rFonts w:ascii="PT Astra Serif" w:hAnsi="PT Astra Serif"/>
          <w:sz w:val="28"/>
          <w:szCs w:val="28"/>
        </w:rPr>
        <w:t xml:space="preserve">й программы с национальными целями развития Российской Федерации, стратегическими приоритетами, целями и показателями </w:t>
      </w:r>
      <w:r w:rsidR="00366DBD" w:rsidRPr="00B4054E">
        <w:rPr>
          <w:rFonts w:ascii="PT Astra Serif" w:hAnsi="PT Astra Serif"/>
          <w:sz w:val="28"/>
          <w:szCs w:val="28"/>
        </w:rPr>
        <w:t>государственной программы</w:t>
      </w:r>
      <w:r w:rsidR="006F0A87">
        <w:rPr>
          <w:rFonts w:ascii="PT Astra Serif" w:hAnsi="PT Astra Serif"/>
          <w:sz w:val="28"/>
          <w:szCs w:val="28"/>
        </w:rPr>
        <w:t xml:space="preserve"> </w:t>
      </w:r>
      <w:r w:rsidR="00366DBD" w:rsidRPr="00FC7B67">
        <w:rPr>
          <w:rFonts w:ascii="PT Astra Serif" w:hAnsi="PT Astra Serif"/>
          <w:sz w:val="28"/>
          <w:szCs w:val="28"/>
        </w:rPr>
        <w:t>Ульяновской области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описание задач, осуществляем</w:t>
      </w:r>
      <w:r w:rsidR="003E6371" w:rsidRPr="00B4054E">
        <w:rPr>
          <w:rFonts w:ascii="PT Astra Serif" w:hAnsi="PT Astra Serif"/>
          <w:sz w:val="28"/>
          <w:szCs w:val="28"/>
        </w:rPr>
        <w:t>ых</w:t>
      </w:r>
      <w:r w:rsidR="006F0A87">
        <w:rPr>
          <w:rFonts w:ascii="PT Astra Serif" w:hAnsi="PT Astra Serif"/>
          <w:sz w:val="28"/>
          <w:szCs w:val="28"/>
        </w:rPr>
        <w:t xml:space="preserve"> </w:t>
      </w:r>
      <w:r w:rsidR="003E6371" w:rsidRPr="00B4054E">
        <w:rPr>
          <w:rFonts w:ascii="PT Astra Serif" w:hAnsi="PT Astra Serif"/>
          <w:sz w:val="28"/>
          <w:szCs w:val="28"/>
        </w:rPr>
        <w:t>муниципальным</w:t>
      </w:r>
      <w:r w:rsidR="006F0A87">
        <w:rPr>
          <w:rFonts w:ascii="PT Astra Serif" w:hAnsi="PT Astra Serif"/>
          <w:sz w:val="28"/>
          <w:szCs w:val="28"/>
        </w:rPr>
        <w:t xml:space="preserve"> </w:t>
      </w:r>
      <w:r w:rsidR="003E6371" w:rsidRPr="00B4054E">
        <w:rPr>
          <w:rFonts w:ascii="PT Astra Serif" w:hAnsi="PT Astra Serif"/>
          <w:sz w:val="28"/>
          <w:szCs w:val="28"/>
        </w:rPr>
        <w:t>образованием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6F0A87" w:rsidRPr="006F0A87">
        <w:rPr>
          <w:rFonts w:ascii="PT Astra Serif" w:hAnsi="PT Astra Serif"/>
          <w:sz w:val="28"/>
          <w:szCs w:val="28"/>
        </w:rPr>
        <w:t>«</w:t>
      </w:r>
      <w:r w:rsidR="00464C0B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6F0A87" w:rsidRPr="006F0A87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в соответствующей сфере (отрасли) социально-экономического развития </w:t>
      </w:r>
      <w:r w:rsidR="00413264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="00C516A9">
        <w:rPr>
          <w:rFonts w:ascii="PT Astra Serif" w:hAnsi="PT Astra Serif"/>
          <w:sz w:val="28"/>
          <w:szCs w:val="28"/>
        </w:rPr>
        <w:t xml:space="preserve"> </w:t>
      </w:r>
      <w:r w:rsidR="00C516A9" w:rsidRPr="00C516A9">
        <w:rPr>
          <w:rFonts w:ascii="PT Astra Serif" w:hAnsi="PT Astra Serif"/>
          <w:sz w:val="28"/>
          <w:szCs w:val="28"/>
        </w:rPr>
        <w:lastRenderedPageBreak/>
        <w:t>«</w:t>
      </w:r>
      <w:r w:rsidR="00464C0B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C516A9" w:rsidRPr="00C516A9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, и способы их эффективного решения.</w:t>
      </w:r>
    </w:p>
    <w:p w:rsidR="00603C7D" w:rsidRPr="00B4054E" w:rsidRDefault="00EE5D40" w:rsidP="00EE5D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16A9">
        <w:rPr>
          <w:rFonts w:ascii="PT Astra Serif" w:hAnsi="PT Astra Serif"/>
          <w:sz w:val="28"/>
          <w:szCs w:val="28"/>
        </w:rPr>
        <w:t>Если муниципальной</w:t>
      </w:r>
      <w:r w:rsidR="00603C7D" w:rsidRPr="00C516A9">
        <w:rPr>
          <w:rFonts w:ascii="PT Astra Serif" w:hAnsi="PT Astra Serif"/>
          <w:sz w:val="28"/>
          <w:szCs w:val="28"/>
        </w:rPr>
        <w:t xml:space="preserve"> программой предусмотрено предоставление субсидий </w:t>
      </w:r>
      <w:r w:rsidR="00603C7D" w:rsidRPr="00FC7B67">
        <w:rPr>
          <w:rFonts w:ascii="PT Astra Serif" w:hAnsi="PT Astra Serif"/>
          <w:sz w:val="28"/>
          <w:szCs w:val="28"/>
        </w:rPr>
        <w:t xml:space="preserve">из </w:t>
      </w:r>
      <w:r w:rsidR="00603C7D" w:rsidRPr="004B7EF8">
        <w:rPr>
          <w:rFonts w:ascii="PT Astra Serif" w:hAnsi="PT Astra Serif"/>
          <w:sz w:val="28"/>
          <w:szCs w:val="28"/>
        </w:rPr>
        <w:t>бюджета муниципальных образований</w:t>
      </w:r>
      <w:r w:rsidR="00603C7D" w:rsidRPr="00C516A9">
        <w:rPr>
          <w:rFonts w:ascii="PT Astra Serif" w:hAnsi="PT Astra Serif"/>
          <w:sz w:val="28"/>
          <w:szCs w:val="28"/>
        </w:rPr>
        <w:t xml:space="preserve"> (далее - местные бюджеты)</w:t>
      </w:r>
      <w:r w:rsidR="006F0A87" w:rsidRPr="00C516A9">
        <w:rPr>
          <w:rFonts w:ascii="PT Astra Serif" w:hAnsi="PT Astra Serif"/>
          <w:sz w:val="28"/>
          <w:szCs w:val="28"/>
        </w:rPr>
        <w:t xml:space="preserve"> </w:t>
      </w:r>
      <w:r w:rsidRPr="00C516A9">
        <w:rPr>
          <w:rFonts w:ascii="PT Astra Serif" w:hAnsi="PT Astra Serif"/>
          <w:sz w:val="28"/>
          <w:szCs w:val="28"/>
        </w:rPr>
        <w:t>муниципальным учреждениям в целях осуществления капитальных вложений, операций с недвижимым имуществом, приобретения нефинансовых активов, субсидий юридическим лицам (за исключением субсидий муниципальным учреждениям), индивидуальным предпринимателям, физическим лицам</w:t>
      </w:r>
      <w:r w:rsidR="00603C7D" w:rsidRPr="00C516A9">
        <w:rPr>
          <w:rFonts w:ascii="PT Astra Serif" w:hAnsi="PT Astra Serif"/>
          <w:sz w:val="28"/>
          <w:szCs w:val="28"/>
        </w:rPr>
        <w:t>, то данный раздел должен содержать сведения о целя</w:t>
      </w:r>
      <w:r w:rsidR="000D2E40" w:rsidRPr="00C516A9">
        <w:rPr>
          <w:rFonts w:ascii="PT Astra Serif" w:hAnsi="PT Astra Serif"/>
          <w:sz w:val="28"/>
          <w:szCs w:val="28"/>
        </w:rPr>
        <w:t>х предоставления таких субсидий</w:t>
      </w:r>
      <w:r w:rsidR="00603C7D" w:rsidRPr="00C516A9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2.2.2. </w:t>
      </w:r>
      <w:hyperlink w:anchor="P461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Паспорта</w:t>
        </w:r>
      </w:hyperlink>
      <w:r w:rsidR="006F0A87">
        <w:rPr>
          <w:rStyle w:val="a3"/>
          <w:rFonts w:ascii="PT Astra Serif" w:hAnsi="PT Astra Serif"/>
          <w:color w:val="auto"/>
          <w:sz w:val="28"/>
          <w:szCs w:val="28"/>
          <w:u w:val="none"/>
        </w:rPr>
        <w:t xml:space="preserve">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который составляется по форме, установленной приложением </w:t>
      </w:r>
      <w:r w:rsidR="00441C99" w:rsidRPr="00B4054E">
        <w:rPr>
          <w:rFonts w:ascii="PT Astra Serif" w:hAnsi="PT Astra Serif"/>
          <w:sz w:val="28"/>
          <w:szCs w:val="28"/>
        </w:rPr>
        <w:t>№</w:t>
      </w:r>
      <w:r w:rsidRPr="00B4054E">
        <w:rPr>
          <w:rFonts w:ascii="PT Astra Serif" w:hAnsi="PT Astra Serif"/>
          <w:sz w:val="28"/>
          <w:szCs w:val="28"/>
        </w:rPr>
        <w:t xml:space="preserve"> 2 к настоящ</w:t>
      </w:r>
      <w:r w:rsidR="00A1765C">
        <w:rPr>
          <w:rFonts w:ascii="PT Astra Serif" w:hAnsi="PT Astra Serif"/>
          <w:sz w:val="28"/>
          <w:szCs w:val="28"/>
        </w:rPr>
        <w:t>ему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A1765C">
        <w:rPr>
          <w:rFonts w:ascii="PT Astra Serif" w:hAnsi="PT Astra Serif"/>
          <w:sz w:val="28"/>
          <w:szCs w:val="28"/>
        </w:rPr>
        <w:t>Порядку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P114"/>
      <w:bookmarkEnd w:id="3"/>
      <w:r w:rsidRPr="00B4054E">
        <w:rPr>
          <w:rFonts w:ascii="PT Astra Serif" w:hAnsi="PT Astra Serif"/>
          <w:sz w:val="28"/>
          <w:szCs w:val="28"/>
        </w:rPr>
        <w:t xml:space="preserve">2.2.3. Приложений к </w:t>
      </w:r>
      <w:r w:rsidR="00EE5D40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программе, которые включают: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</w:t>
      </w:r>
      <w:hyperlink w:anchor="P497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перечень</w:t>
        </w:r>
      </w:hyperlink>
      <w:r w:rsidRPr="00B4054E">
        <w:rPr>
          <w:rFonts w:ascii="PT Astra Serif" w:hAnsi="PT Astra Serif"/>
          <w:sz w:val="28"/>
          <w:szCs w:val="28"/>
        </w:rPr>
        <w:t xml:space="preserve">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составляемый по форме, установленной приложением </w:t>
      </w:r>
      <w:r w:rsidR="00441C99" w:rsidRPr="00B4054E">
        <w:rPr>
          <w:rFonts w:ascii="PT Astra Serif" w:hAnsi="PT Astra Serif"/>
          <w:sz w:val="28"/>
          <w:szCs w:val="28"/>
        </w:rPr>
        <w:t>№</w:t>
      </w:r>
      <w:r w:rsidRPr="00B4054E">
        <w:rPr>
          <w:rFonts w:ascii="PT Astra Serif" w:hAnsi="PT Astra Serif"/>
          <w:sz w:val="28"/>
          <w:szCs w:val="28"/>
        </w:rPr>
        <w:t xml:space="preserve"> 3 к настоящ</w:t>
      </w:r>
      <w:r w:rsidR="00464C0B">
        <w:rPr>
          <w:rFonts w:ascii="PT Astra Serif" w:hAnsi="PT Astra Serif"/>
          <w:sz w:val="28"/>
          <w:szCs w:val="28"/>
        </w:rPr>
        <w:t>ему Порядку</w:t>
      </w:r>
      <w:r w:rsidRPr="00B4054E">
        <w:rPr>
          <w:rFonts w:ascii="PT Astra Serif" w:hAnsi="PT Astra Serif"/>
          <w:sz w:val="28"/>
          <w:szCs w:val="28"/>
        </w:rPr>
        <w:t xml:space="preserve">. В перечень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включаются: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а) показатели, относящиеся к достижению национальных целей развития Российской Федерации и целей Стратегии;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16A9">
        <w:rPr>
          <w:rFonts w:ascii="PT Astra Serif" w:hAnsi="PT Astra Serif"/>
          <w:sz w:val="28"/>
          <w:szCs w:val="28"/>
        </w:rPr>
        <w:t xml:space="preserve">б) показатели, соответствующие показателям </w:t>
      </w:r>
      <w:r w:rsidR="00EE5D40" w:rsidRPr="00C516A9">
        <w:rPr>
          <w:rFonts w:ascii="PT Astra Serif" w:hAnsi="PT Astra Serif"/>
          <w:sz w:val="28"/>
          <w:szCs w:val="28"/>
        </w:rPr>
        <w:t>государственной программы Ульяновской области</w:t>
      </w:r>
      <w:r w:rsidRPr="00C516A9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16A9">
        <w:rPr>
          <w:rFonts w:ascii="PT Astra Serif" w:hAnsi="PT Astra Serif"/>
          <w:sz w:val="28"/>
          <w:szCs w:val="28"/>
        </w:rPr>
        <w:t xml:space="preserve">в) показатели, относящиеся к достижению приоритетов социально-экономического развития </w:t>
      </w:r>
      <w:r w:rsidR="00EE5D40" w:rsidRPr="00C516A9">
        <w:rPr>
          <w:rFonts w:ascii="PT Astra Serif" w:hAnsi="PT Astra Serif"/>
          <w:sz w:val="28"/>
          <w:szCs w:val="28"/>
        </w:rPr>
        <w:t>муниципального образования</w:t>
      </w:r>
      <w:r w:rsidR="00F97B7B" w:rsidRPr="00C516A9">
        <w:rPr>
          <w:rFonts w:ascii="PT Astra Serif" w:hAnsi="PT Astra Serif"/>
          <w:sz w:val="28"/>
          <w:szCs w:val="28"/>
        </w:rPr>
        <w:t xml:space="preserve"> «</w:t>
      </w:r>
      <w:r w:rsidR="004B7EF8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F97B7B" w:rsidRPr="00C516A9">
        <w:rPr>
          <w:rFonts w:ascii="PT Astra Serif" w:hAnsi="PT Astra Serif"/>
          <w:sz w:val="28"/>
          <w:szCs w:val="28"/>
        </w:rPr>
        <w:t>»</w:t>
      </w:r>
      <w:r w:rsidRPr="00C516A9">
        <w:rPr>
          <w:rFonts w:ascii="PT Astra Serif" w:hAnsi="PT Astra Serif"/>
          <w:sz w:val="28"/>
          <w:szCs w:val="28"/>
        </w:rPr>
        <w:t>, определ</w:t>
      </w:r>
      <w:r w:rsidR="00413264" w:rsidRPr="00C516A9">
        <w:rPr>
          <w:rFonts w:ascii="PT Astra Serif" w:hAnsi="PT Astra Serif"/>
          <w:sz w:val="28"/>
          <w:szCs w:val="28"/>
        </w:rPr>
        <w:t>ё</w:t>
      </w:r>
      <w:r w:rsidRPr="00C516A9">
        <w:rPr>
          <w:rFonts w:ascii="PT Astra Serif" w:hAnsi="PT Astra Serif"/>
          <w:sz w:val="28"/>
          <w:szCs w:val="28"/>
        </w:rPr>
        <w:t xml:space="preserve">нных в документах стратегического планирования, разрабатываемых на уровне </w:t>
      </w:r>
      <w:r w:rsidR="00EE5D40" w:rsidRPr="00C516A9">
        <w:rPr>
          <w:rFonts w:ascii="PT Astra Serif" w:hAnsi="PT Astra Serif"/>
          <w:sz w:val="28"/>
          <w:szCs w:val="28"/>
        </w:rPr>
        <w:t>муниципального образования</w:t>
      </w:r>
      <w:r w:rsidRPr="00C516A9">
        <w:rPr>
          <w:rFonts w:ascii="PT Astra Serif" w:hAnsi="PT Astra Serif"/>
          <w:sz w:val="28"/>
          <w:szCs w:val="28"/>
        </w:rPr>
        <w:t>;</w:t>
      </w:r>
    </w:p>
    <w:p w:rsidR="00713960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г) показатели для </w:t>
      </w:r>
      <w:r w:rsidR="00EE5D40" w:rsidRPr="00B4054E">
        <w:rPr>
          <w:rFonts w:ascii="PT Astra Serif" w:hAnsi="PT Astra Serif"/>
          <w:sz w:val="28"/>
          <w:szCs w:val="28"/>
        </w:rPr>
        <w:t>оценки эффективности деятельности органов местного самоуправления</w:t>
      </w:r>
      <w:r w:rsidRPr="00B4054E">
        <w:rPr>
          <w:rFonts w:ascii="PT Astra Serif" w:hAnsi="PT Astra Serif"/>
          <w:sz w:val="28"/>
          <w:szCs w:val="28"/>
        </w:rPr>
        <w:t xml:space="preserve">. 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Показатели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группируются по е</w:t>
      </w:r>
      <w:r w:rsidR="00413264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целям и должны отражать их связь с показателями соответствующей </w:t>
      </w:r>
      <w:r w:rsidR="00EE5D40" w:rsidRPr="00B4054E">
        <w:rPr>
          <w:rFonts w:ascii="PT Astra Serif" w:hAnsi="PT Astra Serif"/>
          <w:sz w:val="28"/>
          <w:szCs w:val="28"/>
        </w:rPr>
        <w:t>государственной программой Ульяновской области</w:t>
      </w:r>
      <w:r w:rsidRPr="00B4054E">
        <w:rPr>
          <w:rFonts w:ascii="PT Astra Serif" w:hAnsi="PT Astra Serif"/>
          <w:sz w:val="28"/>
          <w:szCs w:val="28"/>
        </w:rPr>
        <w:t xml:space="preserve"> (в случае наличия такой связи). Значения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указываются по годам е</w:t>
      </w:r>
      <w:r w:rsidR="00413264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реализации и должны соответствовать критериям измеримости (сч</w:t>
      </w:r>
      <w:r w:rsidR="008D4AE1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тности) </w:t>
      </w:r>
      <w:r w:rsidR="00D250F0" w:rsidRPr="00B4054E">
        <w:rPr>
          <w:rFonts w:ascii="PT Astra Serif" w:hAnsi="PT Astra Serif"/>
          <w:sz w:val="28"/>
          <w:szCs w:val="28"/>
        </w:rPr>
        <w:br/>
      </w:r>
      <w:r w:rsidRPr="00B4054E">
        <w:rPr>
          <w:rFonts w:ascii="PT Astra Serif" w:hAnsi="PT Astra Serif"/>
          <w:sz w:val="28"/>
          <w:szCs w:val="28"/>
        </w:rPr>
        <w:t xml:space="preserve">и однократности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>а;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2) </w:t>
      </w:r>
      <w:hyperlink w:anchor="P591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систему</w:t>
        </w:r>
      </w:hyperlink>
      <w:r w:rsidRPr="00B4054E">
        <w:rPr>
          <w:rFonts w:ascii="PT Astra Serif" w:hAnsi="PT Astra Serif"/>
          <w:sz w:val="28"/>
          <w:szCs w:val="28"/>
        </w:rPr>
        <w:t xml:space="preserve">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которая составляется по форме, установленной приложением </w:t>
      </w:r>
      <w:r w:rsidR="00441C99" w:rsidRPr="00B4054E">
        <w:rPr>
          <w:rFonts w:ascii="PT Astra Serif" w:hAnsi="PT Astra Serif"/>
          <w:sz w:val="28"/>
          <w:szCs w:val="28"/>
        </w:rPr>
        <w:t>№</w:t>
      </w:r>
      <w:r w:rsidR="00464C0B">
        <w:rPr>
          <w:rFonts w:ascii="PT Astra Serif" w:hAnsi="PT Astra Serif"/>
          <w:sz w:val="28"/>
          <w:szCs w:val="28"/>
        </w:rPr>
        <w:t xml:space="preserve"> 4 к настоящему Порядку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финансовое обеспечение </w:t>
      </w:r>
      <w:hyperlink w:anchor="P677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реализации</w:t>
        </w:r>
      </w:hyperlink>
      <w:r w:rsidR="00F97B7B">
        <w:rPr>
          <w:rStyle w:val="a3"/>
          <w:rFonts w:ascii="PT Astra Serif" w:hAnsi="PT Astra Serif"/>
          <w:color w:val="auto"/>
          <w:sz w:val="28"/>
          <w:szCs w:val="28"/>
          <w:u w:val="none"/>
        </w:rPr>
        <w:t xml:space="preserve">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которое составляется по форме, установленной прило</w:t>
      </w:r>
      <w:r w:rsidR="00B01EBB" w:rsidRPr="00B4054E">
        <w:rPr>
          <w:rFonts w:ascii="PT Astra Serif" w:hAnsi="PT Astra Serif"/>
          <w:sz w:val="28"/>
          <w:szCs w:val="28"/>
        </w:rPr>
        <w:t xml:space="preserve">жением </w:t>
      </w:r>
      <w:r w:rsidR="00441C99" w:rsidRPr="00B4054E">
        <w:rPr>
          <w:rFonts w:ascii="PT Astra Serif" w:hAnsi="PT Astra Serif"/>
          <w:sz w:val="28"/>
          <w:szCs w:val="28"/>
        </w:rPr>
        <w:t>№</w:t>
      </w:r>
      <w:r w:rsidR="00B01EBB" w:rsidRPr="00B4054E">
        <w:rPr>
          <w:rFonts w:ascii="PT Astra Serif" w:hAnsi="PT Astra Serif"/>
          <w:sz w:val="28"/>
          <w:szCs w:val="28"/>
        </w:rPr>
        <w:t xml:space="preserve"> 5 к настоящ</w:t>
      </w:r>
      <w:r w:rsidR="00464C0B">
        <w:rPr>
          <w:rFonts w:ascii="PT Astra Serif" w:hAnsi="PT Astra Serif"/>
          <w:sz w:val="28"/>
          <w:szCs w:val="28"/>
        </w:rPr>
        <w:t>ему Порядку</w:t>
      </w:r>
      <w:r w:rsidR="00B01EBB"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P124"/>
      <w:bookmarkEnd w:id="4"/>
      <w:r w:rsidRPr="00B4054E">
        <w:rPr>
          <w:rFonts w:ascii="PT Astra Serif" w:hAnsi="PT Astra Serif"/>
          <w:sz w:val="28"/>
          <w:szCs w:val="28"/>
        </w:rPr>
        <w:t xml:space="preserve">2.2.4. </w:t>
      </w:r>
      <w:hyperlink w:anchor="P1151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Плана</w:t>
        </w:r>
      </w:hyperlink>
      <w:r w:rsidRPr="00B4054E">
        <w:rPr>
          <w:rFonts w:ascii="PT Astra Serif" w:hAnsi="PT Astra Serif"/>
          <w:sz w:val="28"/>
          <w:szCs w:val="28"/>
        </w:rPr>
        <w:t xml:space="preserve"> достижения значений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который составляется по форме, установленной приложением </w:t>
      </w:r>
      <w:r w:rsidR="00D250F0" w:rsidRPr="00B4054E">
        <w:rPr>
          <w:rFonts w:ascii="PT Astra Serif" w:hAnsi="PT Astra Serif"/>
          <w:sz w:val="28"/>
          <w:szCs w:val="28"/>
        </w:rPr>
        <w:br/>
      </w:r>
      <w:r w:rsidR="00441C99" w:rsidRPr="00B4054E">
        <w:rPr>
          <w:rFonts w:ascii="PT Astra Serif" w:hAnsi="PT Astra Serif"/>
          <w:sz w:val="28"/>
          <w:szCs w:val="28"/>
        </w:rPr>
        <w:t>№</w:t>
      </w:r>
      <w:r w:rsidR="00464C0B">
        <w:rPr>
          <w:rFonts w:ascii="PT Astra Serif" w:hAnsi="PT Astra Serif"/>
          <w:sz w:val="28"/>
          <w:szCs w:val="28"/>
        </w:rPr>
        <w:t xml:space="preserve"> 6 к настоящему Порядку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4B7EF8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P127"/>
      <w:bookmarkEnd w:id="5"/>
      <w:r>
        <w:rPr>
          <w:rFonts w:ascii="PT Astra Serif" w:hAnsi="PT Astra Serif"/>
          <w:sz w:val="28"/>
          <w:szCs w:val="28"/>
        </w:rPr>
        <w:lastRenderedPageBreak/>
        <w:t>2.2.5</w:t>
      </w:r>
      <w:r w:rsidR="00603C7D" w:rsidRPr="00B4054E">
        <w:rPr>
          <w:rFonts w:ascii="PT Astra Serif" w:hAnsi="PT Astra Serif"/>
          <w:sz w:val="28"/>
          <w:szCs w:val="28"/>
        </w:rPr>
        <w:t xml:space="preserve">. </w:t>
      </w:r>
      <w:hyperlink w:anchor="P1452">
        <w:r w:rsidR="00603C7D"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Паспорта</w:t>
        </w:r>
      </w:hyperlink>
      <w:r w:rsidR="00603C7D" w:rsidRPr="00B4054E">
        <w:rPr>
          <w:rFonts w:ascii="PT Astra Serif" w:hAnsi="PT Astra Serif"/>
          <w:sz w:val="28"/>
          <w:szCs w:val="28"/>
        </w:rPr>
        <w:t xml:space="preserve"> комплекса процессных мероприятий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, который составляется по форме, установленной приложением </w:t>
      </w:r>
      <w:r w:rsidR="00D250F0" w:rsidRPr="00B4054E">
        <w:rPr>
          <w:rFonts w:ascii="PT Astra Serif" w:hAnsi="PT Astra Serif"/>
          <w:sz w:val="28"/>
          <w:szCs w:val="28"/>
        </w:rPr>
        <w:br/>
      </w:r>
      <w:r w:rsidR="00441C99" w:rsidRPr="00B4054E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7</w:t>
      </w:r>
      <w:r w:rsidR="00603C7D" w:rsidRPr="00B4054E">
        <w:rPr>
          <w:rFonts w:ascii="PT Astra Serif" w:hAnsi="PT Astra Serif"/>
          <w:sz w:val="28"/>
          <w:szCs w:val="28"/>
        </w:rPr>
        <w:t xml:space="preserve"> к настоящ</w:t>
      </w:r>
      <w:r w:rsidR="00464C0B">
        <w:rPr>
          <w:rFonts w:ascii="PT Astra Serif" w:hAnsi="PT Astra Serif"/>
          <w:sz w:val="28"/>
          <w:szCs w:val="28"/>
        </w:rPr>
        <w:t>ему Порядку</w:t>
      </w:r>
      <w:r w:rsidR="00603C7D"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2.2.</w:t>
      </w:r>
      <w:r w:rsidR="00BD3AEA">
        <w:rPr>
          <w:rFonts w:ascii="PT Astra Serif" w:hAnsi="PT Astra Serif"/>
          <w:sz w:val="28"/>
          <w:szCs w:val="28"/>
        </w:rPr>
        <w:t>6</w:t>
      </w:r>
      <w:r w:rsidRPr="00B4054E">
        <w:rPr>
          <w:rFonts w:ascii="PT Astra Serif" w:hAnsi="PT Astra Serif"/>
          <w:sz w:val="28"/>
          <w:szCs w:val="28"/>
        </w:rPr>
        <w:t xml:space="preserve">. Дополнительных материалов (таблиц, перечней и иных подобных материалов), детализирующих содержание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D250F0" w:rsidRPr="00B4054E">
        <w:rPr>
          <w:rFonts w:ascii="PT Astra Serif" w:hAnsi="PT Astra Serif"/>
          <w:sz w:val="28"/>
          <w:szCs w:val="28"/>
        </w:rPr>
        <w:br/>
      </w:r>
      <w:r w:rsidRPr="00B4054E">
        <w:rPr>
          <w:rFonts w:ascii="PT Astra Serif" w:hAnsi="PT Astra Serif"/>
          <w:sz w:val="28"/>
          <w:szCs w:val="28"/>
        </w:rPr>
        <w:t>(в случае необходимости такой детализации).</w:t>
      </w:r>
    </w:p>
    <w:p w:rsidR="00603C7D" w:rsidRPr="00B4054E" w:rsidRDefault="00BD3AEA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P130"/>
      <w:bookmarkEnd w:id="6"/>
      <w:r>
        <w:rPr>
          <w:rFonts w:ascii="PT Astra Serif" w:hAnsi="PT Astra Serif"/>
          <w:sz w:val="28"/>
          <w:szCs w:val="28"/>
        </w:rPr>
        <w:t>2.2.7</w:t>
      </w:r>
      <w:r w:rsidR="00603C7D" w:rsidRPr="00B4054E">
        <w:rPr>
          <w:rFonts w:ascii="PT Astra Serif" w:hAnsi="PT Astra Serif"/>
          <w:sz w:val="28"/>
          <w:szCs w:val="28"/>
        </w:rPr>
        <w:t xml:space="preserve">. </w:t>
      </w:r>
      <w:hyperlink w:anchor="P2138">
        <w:r w:rsidR="00603C7D"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Методики</w:t>
        </w:r>
      </w:hyperlink>
      <w:r w:rsidR="00603C7D" w:rsidRPr="00B4054E">
        <w:rPr>
          <w:rFonts w:ascii="PT Astra Serif" w:hAnsi="PT Astra Serif"/>
          <w:sz w:val="28"/>
          <w:szCs w:val="28"/>
        </w:rPr>
        <w:t xml:space="preserve"> расч</w:t>
      </w:r>
      <w:r w:rsidR="00441C99" w:rsidRPr="00B4054E">
        <w:rPr>
          <w:rFonts w:ascii="PT Astra Serif" w:hAnsi="PT Astra Serif"/>
          <w:sz w:val="28"/>
          <w:szCs w:val="28"/>
        </w:rPr>
        <w:t>ё</w:t>
      </w:r>
      <w:r w:rsidR="00603C7D" w:rsidRPr="00B4054E">
        <w:rPr>
          <w:rFonts w:ascii="PT Astra Serif" w:hAnsi="PT Astra Serif"/>
          <w:sz w:val="28"/>
          <w:szCs w:val="28"/>
        </w:rPr>
        <w:t xml:space="preserve">та значений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, которая составляется по форме, установленной приложением </w:t>
      </w:r>
      <w:r w:rsidR="00D250F0" w:rsidRPr="00B4054E">
        <w:rPr>
          <w:rFonts w:ascii="PT Astra Serif" w:hAnsi="PT Astra Serif"/>
          <w:sz w:val="28"/>
          <w:szCs w:val="28"/>
        </w:rPr>
        <w:br/>
      </w:r>
      <w:r w:rsidR="00441C99" w:rsidRPr="00B4054E">
        <w:rPr>
          <w:rFonts w:ascii="PT Astra Serif" w:hAnsi="PT Astra Serif"/>
          <w:sz w:val="28"/>
          <w:szCs w:val="28"/>
        </w:rPr>
        <w:t>№</w:t>
      </w:r>
      <w:r w:rsidR="00603C7D" w:rsidRPr="00B4054E">
        <w:rPr>
          <w:rFonts w:ascii="PT Astra Serif" w:hAnsi="PT Astra Serif"/>
          <w:sz w:val="28"/>
          <w:szCs w:val="28"/>
        </w:rPr>
        <w:t xml:space="preserve"> </w:t>
      </w:r>
      <w:r w:rsidR="004B7EF8">
        <w:rPr>
          <w:rFonts w:ascii="PT Astra Serif" w:hAnsi="PT Astra Serif"/>
          <w:sz w:val="28"/>
          <w:szCs w:val="28"/>
        </w:rPr>
        <w:t>8</w:t>
      </w:r>
      <w:r w:rsidR="00603C7D" w:rsidRPr="00B4054E">
        <w:rPr>
          <w:rFonts w:ascii="PT Astra Serif" w:hAnsi="PT Astra Serif"/>
          <w:sz w:val="28"/>
          <w:szCs w:val="28"/>
        </w:rPr>
        <w:t xml:space="preserve"> к настоящ</w:t>
      </w:r>
      <w:r w:rsidR="00464C0B">
        <w:rPr>
          <w:rFonts w:ascii="PT Astra Serif" w:hAnsi="PT Astra Serif"/>
          <w:sz w:val="28"/>
          <w:szCs w:val="28"/>
        </w:rPr>
        <w:t xml:space="preserve">ему Порядку </w:t>
      </w:r>
      <w:r w:rsidR="00603C7D" w:rsidRPr="00B4054E">
        <w:rPr>
          <w:rFonts w:ascii="PT Astra Serif" w:hAnsi="PT Astra Serif"/>
          <w:sz w:val="28"/>
          <w:szCs w:val="28"/>
        </w:rPr>
        <w:t xml:space="preserve">(в случае если показатели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 не тождественны показателям </w:t>
      </w:r>
      <w:r w:rsidR="00B01EBB" w:rsidRPr="00B4054E">
        <w:rPr>
          <w:rFonts w:ascii="PT Astra Serif" w:hAnsi="PT Astra Serif"/>
          <w:sz w:val="28"/>
          <w:szCs w:val="28"/>
        </w:rPr>
        <w:t>государственной</w:t>
      </w:r>
      <w:r w:rsidR="00366DBD" w:rsidRPr="00B4054E">
        <w:rPr>
          <w:rFonts w:ascii="PT Astra Serif" w:hAnsi="PT Astra Serif"/>
          <w:sz w:val="28"/>
          <w:szCs w:val="28"/>
        </w:rPr>
        <w:t xml:space="preserve"> программы</w:t>
      </w:r>
      <w:r w:rsidR="00F97B7B">
        <w:rPr>
          <w:rFonts w:ascii="PT Astra Serif" w:hAnsi="PT Astra Serif"/>
          <w:sz w:val="28"/>
          <w:szCs w:val="28"/>
        </w:rPr>
        <w:t xml:space="preserve"> </w:t>
      </w:r>
      <w:r w:rsidR="00B01EBB" w:rsidRPr="00B4054E">
        <w:rPr>
          <w:rFonts w:ascii="PT Astra Serif" w:hAnsi="PT Astra Serif"/>
          <w:sz w:val="28"/>
          <w:szCs w:val="28"/>
        </w:rPr>
        <w:t>Ульяновской области</w:t>
      </w:r>
      <w:r w:rsidR="00603C7D" w:rsidRPr="00B4054E">
        <w:rPr>
          <w:rFonts w:ascii="PT Astra Serif" w:hAnsi="PT Astra Serif"/>
          <w:sz w:val="28"/>
          <w:szCs w:val="28"/>
        </w:rPr>
        <w:t xml:space="preserve"> </w:t>
      </w:r>
      <w:r w:rsidR="00F97B7B">
        <w:rPr>
          <w:rFonts w:ascii="PT Astra Serif" w:hAnsi="PT Astra Serif"/>
          <w:sz w:val="28"/>
          <w:szCs w:val="28"/>
        </w:rPr>
        <w:t xml:space="preserve"> </w:t>
      </w:r>
      <w:r w:rsidR="00603C7D" w:rsidRPr="00B4054E">
        <w:rPr>
          <w:rFonts w:ascii="PT Astra Serif" w:hAnsi="PT Astra Serif"/>
          <w:sz w:val="28"/>
          <w:szCs w:val="28"/>
        </w:rPr>
        <w:t xml:space="preserve">либо </w:t>
      </w:r>
      <w:r w:rsidR="00B01EBB" w:rsidRPr="00B4054E">
        <w:rPr>
          <w:rFonts w:ascii="PT Astra Serif" w:hAnsi="PT Astra Serif"/>
          <w:sz w:val="28"/>
          <w:szCs w:val="28"/>
        </w:rPr>
        <w:t>эффективности деятельности органов местного самоуправления</w:t>
      </w:r>
      <w:r w:rsidR="00603C7D" w:rsidRPr="00B4054E">
        <w:rPr>
          <w:rFonts w:ascii="PT Astra Serif" w:hAnsi="PT Astra Serif"/>
          <w:sz w:val="28"/>
          <w:szCs w:val="28"/>
        </w:rPr>
        <w:t>).</w:t>
      </w:r>
    </w:p>
    <w:p w:rsidR="00713960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P132"/>
      <w:bookmarkEnd w:id="7"/>
      <w:r w:rsidRPr="00B4054E">
        <w:rPr>
          <w:rFonts w:ascii="PT Astra Serif" w:hAnsi="PT Astra Serif"/>
          <w:sz w:val="28"/>
          <w:szCs w:val="28"/>
        </w:rPr>
        <w:t>2.2.</w:t>
      </w:r>
      <w:r w:rsidR="00BD3AEA">
        <w:rPr>
          <w:rFonts w:ascii="PT Astra Serif" w:hAnsi="PT Astra Serif"/>
          <w:sz w:val="28"/>
          <w:szCs w:val="28"/>
        </w:rPr>
        <w:t>8</w:t>
      </w:r>
      <w:r w:rsidRPr="00B4054E">
        <w:rPr>
          <w:rFonts w:ascii="PT Astra Serif" w:hAnsi="PT Astra Serif"/>
          <w:sz w:val="28"/>
          <w:szCs w:val="28"/>
        </w:rPr>
        <w:t xml:space="preserve">. Паспорта проекта, сформированного </w:t>
      </w:r>
      <w:r w:rsidR="00B01EBB" w:rsidRPr="00B4054E">
        <w:rPr>
          <w:rFonts w:ascii="PT Astra Serif" w:hAnsi="PT Astra Serif"/>
          <w:sz w:val="28"/>
          <w:szCs w:val="28"/>
        </w:rPr>
        <w:t>на бумажном носителе</w:t>
      </w:r>
      <w:r w:rsidR="00D250F0" w:rsidRPr="00B4054E">
        <w:rPr>
          <w:rFonts w:ascii="PT Astra Serif" w:hAnsi="PT Astra Serif"/>
          <w:sz w:val="28"/>
          <w:szCs w:val="28"/>
        </w:rPr>
        <w:br/>
      </w:r>
      <w:r w:rsidRPr="00B4054E">
        <w:rPr>
          <w:rFonts w:ascii="PT Astra Serif" w:hAnsi="PT Astra Serif"/>
          <w:sz w:val="28"/>
          <w:szCs w:val="28"/>
        </w:rPr>
        <w:t>в соответствии с методическими указаниями, утвержд</w:t>
      </w:r>
      <w:r w:rsidR="007E268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нными</w:t>
      </w:r>
      <w:r w:rsidR="00464C0B">
        <w:rPr>
          <w:rFonts w:ascii="PT Astra Serif" w:hAnsi="PT Astra Serif"/>
          <w:sz w:val="28"/>
          <w:szCs w:val="28"/>
        </w:rPr>
        <w:t xml:space="preserve"> </w:t>
      </w:r>
      <w:r w:rsidR="00B01EBB" w:rsidRPr="00B4054E">
        <w:rPr>
          <w:rFonts w:ascii="PT Astra Serif" w:hAnsi="PT Astra Serif"/>
          <w:sz w:val="28"/>
          <w:szCs w:val="28"/>
        </w:rPr>
        <w:t>администрацией муниципального образования</w:t>
      </w:r>
      <w:r w:rsidR="00F97B7B">
        <w:rPr>
          <w:rFonts w:ascii="PT Astra Serif" w:hAnsi="PT Astra Serif"/>
          <w:sz w:val="28"/>
          <w:szCs w:val="28"/>
        </w:rPr>
        <w:t xml:space="preserve"> </w:t>
      </w:r>
      <w:r w:rsidR="00F97B7B" w:rsidRPr="00F97B7B">
        <w:rPr>
          <w:rFonts w:ascii="PT Astra Serif" w:hAnsi="PT Astra Serif"/>
          <w:sz w:val="28"/>
          <w:szCs w:val="28"/>
        </w:rPr>
        <w:t>«</w:t>
      </w:r>
      <w:r w:rsidR="004B7EF8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F97B7B" w:rsidRPr="00F97B7B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2.3. Компоненты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441C99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нные </w:t>
      </w:r>
      <w:hyperlink w:anchor="P10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подпунктами 2.2.1</w:t>
        </w:r>
      </w:hyperlink>
      <w:r w:rsidRPr="00B4054E">
        <w:rPr>
          <w:rFonts w:ascii="PT Astra Serif" w:hAnsi="PT Astra Serif"/>
          <w:sz w:val="28"/>
          <w:szCs w:val="28"/>
        </w:rPr>
        <w:t xml:space="preserve"> - </w:t>
      </w:r>
      <w:hyperlink w:anchor="P114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2.2.3 пункта 2.2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настоящего раздела, содержатся в постановлении </w:t>
      </w:r>
      <w:r w:rsidR="00B01EBB" w:rsidRPr="00B4054E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F97B7B" w:rsidRPr="00F97B7B">
        <w:rPr>
          <w:rFonts w:ascii="PT Astra Serif" w:hAnsi="PT Astra Serif"/>
          <w:sz w:val="28"/>
          <w:szCs w:val="28"/>
        </w:rPr>
        <w:t>«</w:t>
      </w:r>
      <w:r w:rsidR="00BD3AEA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F97B7B" w:rsidRPr="00F97B7B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об утверждении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издаваемом в порядке, установленном</w:t>
      </w:r>
      <w:r w:rsidR="00E24506">
        <w:rPr>
          <w:rFonts w:ascii="PT Astra Serif" w:hAnsi="PT Astra Serif"/>
          <w:sz w:val="28"/>
          <w:szCs w:val="28"/>
        </w:rPr>
        <w:t xml:space="preserve"> </w:t>
      </w:r>
      <w:r w:rsidR="00B01EBB" w:rsidRPr="00B4054E">
        <w:rPr>
          <w:rStyle w:val="a3"/>
          <w:rFonts w:ascii="PT Astra Serif" w:hAnsi="PT Astra Serif"/>
          <w:color w:val="auto"/>
          <w:sz w:val="28"/>
          <w:szCs w:val="28"/>
          <w:u w:val="none"/>
        </w:rPr>
        <w:t>администрацией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P136"/>
      <w:bookmarkEnd w:id="8"/>
      <w:r w:rsidRPr="00B4054E">
        <w:rPr>
          <w:rFonts w:ascii="PT Astra Serif" w:hAnsi="PT Astra Serif"/>
          <w:sz w:val="28"/>
          <w:szCs w:val="28"/>
        </w:rPr>
        <w:t xml:space="preserve">Компоненты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определенные </w:t>
      </w:r>
      <w:hyperlink w:anchor="P124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подпунктами 2.2.4</w:t>
        </w:r>
      </w:hyperlink>
      <w:r w:rsidRPr="00B4054E">
        <w:rPr>
          <w:rFonts w:ascii="PT Astra Serif" w:hAnsi="PT Astra Serif"/>
          <w:sz w:val="28"/>
          <w:szCs w:val="28"/>
        </w:rPr>
        <w:t xml:space="preserve"> - </w:t>
      </w:r>
      <w:hyperlink w:anchor="P130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2.2.</w:t>
        </w:r>
        <w:r w:rsidR="00BD3AE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7</w:t>
        </w:r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 пункта 2.2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настоящего раздела, утверждаются распоряжением </w:t>
      </w:r>
      <w:r w:rsidR="00B01EBB" w:rsidRPr="00B4054E">
        <w:rPr>
          <w:rFonts w:ascii="PT Astra Serif" w:hAnsi="PT Astra Serif"/>
          <w:sz w:val="28"/>
          <w:szCs w:val="28"/>
        </w:rPr>
        <w:t>ответственного исполнителя муниципальной программы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Компонент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A035F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нный </w:t>
      </w:r>
      <w:hyperlink w:anchor="P132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подпунктом 2.2.</w:t>
        </w:r>
        <w:r w:rsidR="00BD3AE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8</w:t>
        </w:r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 пункта 2.2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настоящего раздела, утверждается в соответствии с </w:t>
      </w:r>
      <w:r w:rsidR="00B01EBB" w:rsidRPr="00B4054E">
        <w:rPr>
          <w:rStyle w:val="a3"/>
          <w:rFonts w:ascii="PT Astra Serif" w:hAnsi="PT Astra Serif"/>
          <w:color w:val="auto"/>
          <w:sz w:val="28"/>
          <w:szCs w:val="28"/>
          <w:u w:val="none"/>
        </w:rPr>
        <w:t xml:space="preserve">постановлением администрации муниципального образования </w:t>
      </w:r>
      <w:r w:rsidR="00BD3AEA">
        <w:rPr>
          <w:rStyle w:val="a3"/>
          <w:rFonts w:ascii="PT Astra Serif" w:hAnsi="PT Astra Serif"/>
          <w:color w:val="auto"/>
          <w:sz w:val="28"/>
          <w:szCs w:val="28"/>
          <w:u w:val="none"/>
        </w:rPr>
        <w:t>«Зеленорощинское сельское поселение</w:t>
      </w:r>
      <w:r w:rsidR="00C516A9" w:rsidRPr="00C516A9">
        <w:rPr>
          <w:rStyle w:val="a3"/>
          <w:rFonts w:ascii="PT Astra Serif" w:hAnsi="PT Astra Serif"/>
          <w:color w:val="auto"/>
          <w:sz w:val="28"/>
          <w:szCs w:val="28"/>
          <w:u w:val="none"/>
        </w:rPr>
        <w:t xml:space="preserve">» </w:t>
      </w:r>
      <w:r w:rsidR="00B01EBB" w:rsidRPr="00B4054E">
        <w:rPr>
          <w:rStyle w:val="a3"/>
          <w:rFonts w:ascii="PT Astra Serif" w:hAnsi="PT Astra Serif"/>
          <w:color w:val="auto"/>
          <w:sz w:val="28"/>
          <w:szCs w:val="28"/>
          <w:u w:val="none"/>
        </w:rPr>
        <w:t>об организации проектной деятельности на территории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 xml:space="preserve">3. Порядок разработки </w:t>
      </w:r>
      <w:r w:rsidR="00C21523" w:rsidRPr="00B4054E">
        <w:rPr>
          <w:rFonts w:ascii="PT Astra Serif" w:hAnsi="PT Astra Serif"/>
          <w:b/>
          <w:sz w:val="28"/>
          <w:szCs w:val="28"/>
        </w:rPr>
        <w:t xml:space="preserve">муниципальных </w:t>
      </w:r>
      <w:r w:rsidRPr="00B4054E">
        <w:rPr>
          <w:rFonts w:ascii="PT Astra Serif" w:hAnsi="PT Astra Serif"/>
          <w:b/>
          <w:sz w:val="28"/>
          <w:szCs w:val="28"/>
        </w:rPr>
        <w:t>программ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3.1. </w:t>
      </w:r>
      <w:r w:rsidR="009C5595" w:rsidRPr="00B4054E">
        <w:rPr>
          <w:rFonts w:ascii="PT Astra Serif" w:hAnsi="PT Astra Serif"/>
          <w:sz w:val="28"/>
          <w:szCs w:val="28"/>
        </w:rPr>
        <w:t>Муниципальные</w:t>
      </w:r>
      <w:r w:rsidRPr="00B4054E">
        <w:rPr>
          <w:rFonts w:ascii="PT Astra Serif" w:hAnsi="PT Astra Serif"/>
          <w:sz w:val="28"/>
          <w:szCs w:val="28"/>
        </w:rPr>
        <w:t xml:space="preserve"> программы разрабатываются с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 xml:space="preserve">ом требований, установленных </w:t>
      </w:r>
      <w:hyperlink w:anchor="P78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пунктами 1.4</w:t>
        </w:r>
      </w:hyperlink>
      <w:r w:rsidRPr="00B4054E">
        <w:rPr>
          <w:rFonts w:ascii="PT Astra Serif" w:hAnsi="PT Astra Serif"/>
          <w:sz w:val="28"/>
          <w:szCs w:val="28"/>
        </w:rPr>
        <w:t xml:space="preserve"> - </w:t>
      </w:r>
      <w:hyperlink w:anchor="P95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1.6 раздела 1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</w:t>
      </w:r>
      <w:r w:rsidR="00BD3AEA">
        <w:rPr>
          <w:rFonts w:ascii="PT Astra Serif" w:hAnsi="PT Astra Serif"/>
          <w:sz w:val="28"/>
          <w:szCs w:val="28"/>
        </w:rPr>
        <w:t>его Порядка</w:t>
      </w:r>
      <w:r w:rsidRPr="00B4054E">
        <w:rPr>
          <w:rFonts w:ascii="PT Astra Serif" w:hAnsi="PT Astra Serif"/>
          <w:sz w:val="28"/>
          <w:szCs w:val="28"/>
        </w:rPr>
        <w:t xml:space="preserve">, в соответствии с приоритетами, целями, задачами и направлениями социально-экономического развития </w:t>
      </w:r>
      <w:r w:rsidR="009C5595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="00C516A9">
        <w:rPr>
          <w:rFonts w:ascii="PT Astra Serif" w:hAnsi="PT Astra Serif"/>
          <w:sz w:val="28"/>
          <w:szCs w:val="28"/>
        </w:rPr>
        <w:t xml:space="preserve"> </w:t>
      </w:r>
      <w:r w:rsidR="00C516A9" w:rsidRPr="00C516A9">
        <w:rPr>
          <w:rFonts w:ascii="PT Astra Serif" w:hAnsi="PT Astra Serif"/>
          <w:sz w:val="28"/>
          <w:szCs w:val="28"/>
        </w:rPr>
        <w:t>«</w:t>
      </w:r>
      <w:r w:rsidR="00BD3AEA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C516A9" w:rsidRPr="00C516A9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820E96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нными Стратегией, документами стратегического планирования </w:t>
      </w:r>
      <w:r w:rsidR="0081004F" w:rsidRPr="00B4054E">
        <w:rPr>
          <w:rFonts w:ascii="PT Astra Serif" w:hAnsi="PT Astra Serif"/>
          <w:sz w:val="28"/>
          <w:szCs w:val="28"/>
        </w:rPr>
        <w:t>Ульяновской области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При разработке </w:t>
      </w:r>
      <w:r w:rsidR="009C559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учитываются цели и задачи национальных проектов, </w:t>
      </w:r>
      <w:r w:rsidR="00D250F0" w:rsidRPr="00B4054E">
        <w:rPr>
          <w:rFonts w:ascii="PT Astra Serif" w:hAnsi="PT Astra Serif"/>
          <w:sz w:val="28"/>
          <w:szCs w:val="28"/>
        </w:rPr>
        <w:t xml:space="preserve">государственных программ Ульяновской области, </w:t>
      </w:r>
      <w:r w:rsidRPr="00B4054E">
        <w:rPr>
          <w:rFonts w:ascii="PT Astra Serif" w:hAnsi="PT Astra Serif"/>
          <w:sz w:val="28"/>
          <w:szCs w:val="28"/>
        </w:rPr>
        <w:t>реализуемых в соответствующих сферах.</w:t>
      </w:r>
    </w:p>
    <w:p w:rsidR="00603C7D" w:rsidRPr="00B4054E" w:rsidRDefault="009C5595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>Разработка муниципальных</w:t>
      </w:r>
      <w:r w:rsidR="00603C7D" w:rsidRPr="00B4054E">
        <w:rPr>
          <w:rFonts w:ascii="PT Astra Serif" w:hAnsi="PT Astra Serif"/>
          <w:sz w:val="28"/>
          <w:szCs w:val="28"/>
        </w:rPr>
        <w:t xml:space="preserve"> программ осуществляется на основании перечня </w:t>
      </w:r>
      <w:r w:rsidRPr="00B4054E">
        <w:rPr>
          <w:rFonts w:ascii="PT Astra Serif" w:hAnsi="PT Astra Serif"/>
          <w:sz w:val="28"/>
          <w:szCs w:val="28"/>
        </w:rPr>
        <w:t>муниципальных</w:t>
      </w:r>
      <w:r w:rsidR="00603C7D" w:rsidRPr="00B4054E">
        <w:rPr>
          <w:rFonts w:ascii="PT Astra Serif" w:hAnsi="PT Astra Serif"/>
          <w:sz w:val="28"/>
          <w:szCs w:val="28"/>
        </w:rPr>
        <w:t xml:space="preserve"> программ, который утверждается </w:t>
      </w:r>
      <w:r w:rsidRPr="00B4054E">
        <w:rPr>
          <w:rFonts w:ascii="PT Astra Serif" w:hAnsi="PT Astra Serif"/>
          <w:sz w:val="28"/>
          <w:szCs w:val="28"/>
        </w:rPr>
        <w:t>администрацией муниципального образования</w:t>
      </w:r>
      <w:r w:rsidR="00603C7D" w:rsidRPr="00B4054E">
        <w:rPr>
          <w:rFonts w:ascii="PT Astra Serif" w:hAnsi="PT Astra Serif"/>
          <w:sz w:val="28"/>
          <w:szCs w:val="28"/>
        </w:rPr>
        <w:t xml:space="preserve"> </w:t>
      </w:r>
      <w:r w:rsidR="00C516A9" w:rsidRPr="00C516A9">
        <w:rPr>
          <w:rFonts w:ascii="PT Astra Serif" w:hAnsi="PT Astra Serif"/>
          <w:sz w:val="28"/>
          <w:szCs w:val="28"/>
        </w:rPr>
        <w:t>«</w:t>
      </w:r>
      <w:r w:rsidR="00BD3AEA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C516A9" w:rsidRPr="00C516A9">
        <w:rPr>
          <w:rFonts w:ascii="PT Astra Serif" w:hAnsi="PT Astra Serif"/>
          <w:sz w:val="28"/>
          <w:szCs w:val="28"/>
        </w:rPr>
        <w:t xml:space="preserve">» </w:t>
      </w:r>
      <w:r w:rsidR="00603C7D" w:rsidRPr="00B4054E">
        <w:rPr>
          <w:rFonts w:ascii="PT Astra Serif" w:hAnsi="PT Astra Serif"/>
          <w:sz w:val="28"/>
          <w:szCs w:val="28"/>
        </w:rPr>
        <w:t>и должен содержать наимен</w:t>
      </w:r>
      <w:r w:rsidRPr="00B4054E">
        <w:rPr>
          <w:rFonts w:ascii="PT Astra Serif" w:hAnsi="PT Astra Serif"/>
          <w:sz w:val="28"/>
          <w:szCs w:val="28"/>
        </w:rPr>
        <w:t xml:space="preserve">ования </w:t>
      </w:r>
      <w:r w:rsidR="00C21523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программ.</w:t>
      </w:r>
    </w:p>
    <w:p w:rsidR="00820E96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3.2. Проект перечня </w:t>
      </w:r>
      <w:r w:rsidR="009C559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подготавливается </w:t>
      </w:r>
      <w:r w:rsidR="00BD3AEA">
        <w:rPr>
          <w:rFonts w:ascii="PT Astra Serif" w:hAnsi="PT Astra Serif"/>
          <w:sz w:val="28"/>
          <w:szCs w:val="28"/>
        </w:rPr>
        <w:t>финансистом, экономистом а</w:t>
      </w:r>
      <w:r w:rsidR="009C5595" w:rsidRPr="00B4054E">
        <w:rPr>
          <w:rFonts w:ascii="PT Astra Serif" w:hAnsi="PT Astra Serif"/>
          <w:sz w:val="28"/>
          <w:szCs w:val="28"/>
        </w:rPr>
        <w:t>дминистрации муниципального образования</w:t>
      </w:r>
      <w:r w:rsidR="00F97B7B">
        <w:rPr>
          <w:rFonts w:ascii="PT Astra Serif" w:hAnsi="PT Astra Serif"/>
          <w:sz w:val="28"/>
          <w:szCs w:val="28"/>
        </w:rPr>
        <w:t xml:space="preserve"> </w:t>
      </w:r>
      <w:r w:rsidR="00F97B7B" w:rsidRPr="00F97B7B">
        <w:rPr>
          <w:rFonts w:ascii="PT Astra Serif" w:hAnsi="PT Astra Serif"/>
          <w:sz w:val="28"/>
          <w:szCs w:val="28"/>
        </w:rPr>
        <w:t>«</w:t>
      </w:r>
      <w:r w:rsidR="00BD3AEA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F97B7B" w:rsidRPr="00F97B7B">
        <w:rPr>
          <w:rFonts w:ascii="PT Astra Serif" w:hAnsi="PT Astra Serif"/>
          <w:sz w:val="28"/>
          <w:szCs w:val="28"/>
        </w:rPr>
        <w:t>»</w:t>
      </w:r>
      <w:r w:rsidR="00820E96" w:rsidRPr="00B4054E">
        <w:rPr>
          <w:rFonts w:ascii="PT Astra Serif" w:hAnsi="PT Astra Serif"/>
          <w:sz w:val="28"/>
          <w:szCs w:val="28"/>
        </w:rPr>
        <w:t xml:space="preserve">, координирующего вопросы разработки реализации муниципальных программ, </w:t>
      </w:r>
      <w:r w:rsidRPr="00B4054E">
        <w:rPr>
          <w:rFonts w:ascii="PT Astra Serif" w:hAnsi="PT Astra Serif"/>
          <w:sz w:val="28"/>
          <w:szCs w:val="28"/>
        </w:rPr>
        <w:t>на основании положений нормативных правовых актов</w:t>
      </w:r>
      <w:r w:rsidR="00A55655" w:rsidRPr="00B4054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820E96"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Внесение в перечень </w:t>
      </w:r>
      <w:r w:rsidR="009C559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изменений осуществляется по решению </w:t>
      </w:r>
      <w:r w:rsidR="009C5595" w:rsidRPr="00B4054E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C516A9" w:rsidRPr="00C516A9">
        <w:rPr>
          <w:rFonts w:ascii="PT Astra Serif" w:hAnsi="PT Astra Serif"/>
          <w:sz w:val="28"/>
          <w:szCs w:val="28"/>
        </w:rPr>
        <w:t>«</w:t>
      </w:r>
      <w:r w:rsidR="00792711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C516A9" w:rsidRPr="00C516A9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до 1 августа текущего финансового года </w:t>
      </w:r>
      <w:r w:rsidR="00820E96" w:rsidRPr="00B4054E">
        <w:rPr>
          <w:rFonts w:ascii="PT Astra Serif" w:hAnsi="PT Astra Serif"/>
          <w:sz w:val="28"/>
          <w:szCs w:val="28"/>
        </w:rPr>
        <w:t>с учётом</w:t>
      </w:r>
      <w:r w:rsidRPr="00B4054E">
        <w:rPr>
          <w:rFonts w:ascii="PT Astra Serif" w:hAnsi="PT Astra Serif"/>
          <w:sz w:val="28"/>
          <w:szCs w:val="28"/>
        </w:rPr>
        <w:t xml:space="preserve"> предложений финанс</w:t>
      </w:r>
      <w:r w:rsidR="00792711">
        <w:rPr>
          <w:rFonts w:ascii="PT Astra Serif" w:hAnsi="PT Astra Serif"/>
          <w:sz w:val="28"/>
          <w:szCs w:val="28"/>
        </w:rPr>
        <w:t>иста, экономиста администрации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9C5595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="00C516A9">
        <w:rPr>
          <w:rFonts w:ascii="PT Astra Serif" w:hAnsi="PT Astra Serif"/>
          <w:sz w:val="28"/>
          <w:szCs w:val="28"/>
        </w:rPr>
        <w:t xml:space="preserve"> «</w:t>
      </w:r>
      <w:r w:rsidR="00464C0B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C516A9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 xml:space="preserve">, подготовленных в соответствии с положениями нормативных правовых актов </w:t>
      </w:r>
      <w:r w:rsidR="009C5595" w:rsidRPr="00C516A9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Pr="00C516A9">
        <w:rPr>
          <w:rFonts w:ascii="PT Astra Serif" w:hAnsi="PT Astra Serif"/>
          <w:sz w:val="28"/>
          <w:szCs w:val="28"/>
        </w:rPr>
        <w:t xml:space="preserve">, </w:t>
      </w:r>
      <w:r w:rsidR="009C5595" w:rsidRPr="00C516A9">
        <w:rPr>
          <w:rFonts w:ascii="PT Astra Serif" w:hAnsi="PT Astra Serif"/>
          <w:sz w:val="28"/>
          <w:szCs w:val="28"/>
        </w:rPr>
        <w:t>а</w:t>
      </w:r>
      <w:r w:rsidR="009C5595" w:rsidRPr="00B4054E">
        <w:rPr>
          <w:rFonts w:ascii="PT Astra Serif" w:hAnsi="PT Astra Serif"/>
          <w:sz w:val="28"/>
          <w:szCs w:val="28"/>
        </w:rPr>
        <w:t xml:space="preserve"> также с учётом </w:t>
      </w:r>
      <w:r w:rsidR="00820E96" w:rsidRPr="00B4054E">
        <w:rPr>
          <w:rFonts w:ascii="PT Astra Serif" w:hAnsi="PT Astra Serif"/>
          <w:sz w:val="28"/>
          <w:szCs w:val="28"/>
        </w:rPr>
        <w:t>предложений главн</w:t>
      </w:r>
      <w:r w:rsidR="00792711">
        <w:rPr>
          <w:rFonts w:ascii="PT Astra Serif" w:hAnsi="PT Astra Serif"/>
          <w:sz w:val="28"/>
          <w:szCs w:val="28"/>
        </w:rPr>
        <w:t>ого</w:t>
      </w:r>
      <w:r w:rsidR="00820E96" w:rsidRPr="00B4054E">
        <w:rPr>
          <w:rFonts w:ascii="PT Astra Serif" w:hAnsi="PT Astra Serif"/>
          <w:sz w:val="28"/>
          <w:szCs w:val="28"/>
        </w:rPr>
        <w:t xml:space="preserve"> распорядител</w:t>
      </w:r>
      <w:r w:rsidR="00792711">
        <w:rPr>
          <w:rFonts w:ascii="PT Astra Serif" w:hAnsi="PT Astra Serif"/>
          <w:sz w:val="28"/>
          <w:szCs w:val="28"/>
        </w:rPr>
        <w:t>я</w:t>
      </w:r>
      <w:r w:rsidR="00820E96" w:rsidRPr="00B4054E">
        <w:rPr>
          <w:rFonts w:ascii="PT Astra Serif" w:hAnsi="PT Astra Serif"/>
          <w:sz w:val="28"/>
          <w:szCs w:val="28"/>
        </w:rPr>
        <w:t xml:space="preserve"> средств бюджета муниципального образования</w:t>
      </w:r>
      <w:r w:rsidR="00C516A9">
        <w:rPr>
          <w:rFonts w:ascii="PT Astra Serif" w:hAnsi="PT Astra Serif"/>
          <w:sz w:val="28"/>
          <w:szCs w:val="28"/>
        </w:rPr>
        <w:t xml:space="preserve"> </w:t>
      </w:r>
      <w:r w:rsidR="00792711">
        <w:rPr>
          <w:rFonts w:ascii="PT Astra Serif" w:hAnsi="PT Astra Serif"/>
          <w:sz w:val="28"/>
          <w:szCs w:val="28"/>
        </w:rPr>
        <w:t>«Зеленорощинское сельское поселение</w:t>
      </w:r>
      <w:r w:rsidR="00C516A9" w:rsidRPr="00C516A9">
        <w:rPr>
          <w:rFonts w:ascii="PT Astra Serif" w:hAnsi="PT Astra Serif"/>
          <w:sz w:val="28"/>
          <w:szCs w:val="28"/>
        </w:rPr>
        <w:t>»</w:t>
      </w:r>
      <w:r w:rsidR="009C5595"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P150"/>
      <w:bookmarkEnd w:id="9"/>
      <w:r w:rsidRPr="00B4054E">
        <w:rPr>
          <w:rFonts w:ascii="PT Astra Serif" w:hAnsi="PT Astra Serif"/>
          <w:sz w:val="28"/>
          <w:szCs w:val="28"/>
        </w:rPr>
        <w:t xml:space="preserve">Не допускается внесение предложений о включении в перечень </w:t>
      </w:r>
      <w:r w:rsidR="009C559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новых </w:t>
      </w:r>
      <w:r w:rsidR="009C559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программ, цели которых могут быть достигнуты и задачи которых могут быть решены в процессе реализ</w:t>
      </w:r>
      <w:r w:rsidR="009C5595" w:rsidRPr="00B4054E">
        <w:rPr>
          <w:rFonts w:ascii="PT Astra Serif" w:hAnsi="PT Astra Serif"/>
          <w:sz w:val="28"/>
          <w:szCs w:val="28"/>
        </w:rPr>
        <w:t>ации одной из уже утвержд</w:t>
      </w:r>
      <w:r w:rsidR="0053155F" w:rsidRPr="00B4054E">
        <w:rPr>
          <w:rFonts w:ascii="PT Astra Serif" w:hAnsi="PT Astra Serif"/>
          <w:sz w:val="28"/>
          <w:szCs w:val="28"/>
        </w:rPr>
        <w:t>ё</w:t>
      </w:r>
      <w:r w:rsidR="009C5595" w:rsidRPr="00B4054E">
        <w:rPr>
          <w:rFonts w:ascii="PT Astra Serif" w:hAnsi="PT Astra Serif"/>
          <w:sz w:val="28"/>
          <w:szCs w:val="28"/>
        </w:rPr>
        <w:t>нных муниципальных программ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P152"/>
      <w:bookmarkEnd w:id="10"/>
      <w:r w:rsidRPr="00B4054E">
        <w:rPr>
          <w:rFonts w:ascii="PT Astra Serif" w:hAnsi="PT Astra Serif"/>
          <w:sz w:val="28"/>
          <w:szCs w:val="28"/>
        </w:rPr>
        <w:t>3.</w:t>
      </w:r>
      <w:r w:rsidR="00820E96" w:rsidRPr="00B4054E">
        <w:rPr>
          <w:rFonts w:ascii="PT Astra Serif" w:hAnsi="PT Astra Serif"/>
          <w:sz w:val="28"/>
          <w:szCs w:val="28"/>
        </w:rPr>
        <w:t>3</w:t>
      </w:r>
      <w:r w:rsidRPr="00B4054E">
        <w:rPr>
          <w:rFonts w:ascii="PT Astra Serif" w:hAnsi="PT Astra Serif"/>
          <w:sz w:val="28"/>
          <w:szCs w:val="28"/>
        </w:rPr>
        <w:t xml:space="preserve">. </w:t>
      </w:r>
      <w:r w:rsidR="009C5595" w:rsidRPr="00B4054E">
        <w:rPr>
          <w:rFonts w:ascii="PT Astra Serif" w:hAnsi="PT Astra Serif"/>
          <w:sz w:val="28"/>
          <w:szCs w:val="28"/>
        </w:rPr>
        <w:t>Муниципальные</w:t>
      </w:r>
      <w:r w:rsidRPr="00B4054E">
        <w:rPr>
          <w:rFonts w:ascii="PT Astra Serif" w:hAnsi="PT Astra Serif"/>
          <w:sz w:val="28"/>
          <w:szCs w:val="28"/>
        </w:rPr>
        <w:t xml:space="preserve"> программы, предлагаемые к реализации начиная с очередного финансового года, а также </w:t>
      </w:r>
      <w:r w:rsidR="009C5595" w:rsidRPr="00B4054E">
        <w:rPr>
          <w:rFonts w:ascii="PT Astra Serif" w:hAnsi="PT Astra Serif"/>
          <w:sz w:val="28"/>
          <w:szCs w:val="28"/>
        </w:rPr>
        <w:t>изменения в ранее утвержд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="009C5595" w:rsidRPr="00B4054E">
        <w:rPr>
          <w:rFonts w:ascii="PT Astra Serif" w:hAnsi="PT Astra Serif"/>
          <w:sz w:val="28"/>
          <w:szCs w:val="28"/>
        </w:rPr>
        <w:t>нные муниципальные</w:t>
      </w:r>
      <w:r w:rsidRPr="00B4054E">
        <w:rPr>
          <w:rFonts w:ascii="PT Astra Serif" w:hAnsi="PT Astra Serif"/>
          <w:sz w:val="28"/>
          <w:szCs w:val="28"/>
        </w:rPr>
        <w:t xml:space="preserve"> программы подлежат утверждению </w:t>
      </w:r>
      <w:r w:rsidR="009C5595" w:rsidRPr="00B4054E">
        <w:rPr>
          <w:rFonts w:ascii="PT Astra Serif" w:hAnsi="PT Astra Serif"/>
          <w:sz w:val="28"/>
          <w:szCs w:val="28"/>
        </w:rPr>
        <w:t>администрацией</w:t>
      </w:r>
      <w:r w:rsidR="002D000C">
        <w:rPr>
          <w:rFonts w:ascii="PT Astra Serif" w:hAnsi="PT Astra Serif"/>
          <w:sz w:val="28"/>
          <w:szCs w:val="28"/>
        </w:rPr>
        <w:t xml:space="preserve"> </w:t>
      </w:r>
      <w:r w:rsidR="009C5595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792711">
        <w:rPr>
          <w:rFonts w:ascii="PT Astra Serif" w:hAnsi="PT Astra Serif"/>
          <w:sz w:val="28"/>
          <w:szCs w:val="28"/>
        </w:rPr>
        <w:t>«Зеленорощинское сельское поселение</w:t>
      </w:r>
      <w:r w:rsidR="00A60F18" w:rsidRPr="00A60F18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соответственно </w:t>
      </w:r>
      <w:r w:rsidRPr="00A60F18">
        <w:rPr>
          <w:rFonts w:ascii="PT Astra Serif" w:hAnsi="PT Astra Serif"/>
          <w:sz w:val="28"/>
          <w:szCs w:val="28"/>
        </w:rPr>
        <w:t xml:space="preserve">до дня принятия </w:t>
      </w:r>
      <w:r w:rsidR="00820E96" w:rsidRPr="00A60F18">
        <w:rPr>
          <w:rFonts w:ascii="PT Astra Serif" w:hAnsi="PT Astra Serif"/>
          <w:sz w:val="28"/>
          <w:szCs w:val="28"/>
        </w:rPr>
        <w:t>представительным органом</w:t>
      </w:r>
      <w:r w:rsidR="009456A4" w:rsidRPr="00A60F18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D000C" w:rsidRPr="00A60F18">
        <w:rPr>
          <w:rFonts w:ascii="PT Astra Serif" w:hAnsi="PT Astra Serif"/>
          <w:sz w:val="28"/>
          <w:szCs w:val="28"/>
        </w:rPr>
        <w:t xml:space="preserve"> </w:t>
      </w:r>
      <w:r w:rsidR="009456A4" w:rsidRPr="00A60F18">
        <w:rPr>
          <w:rFonts w:ascii="PT Astra Serif" w:hAnsi="PT Astra Serif"/>
          <w:sz w:val="28"/>
          <w:szCs w:val="28"/>
        </w:rPr>
        <w:t>ре</w:t>
      </w:r>
      <w:r w:rsidR="009456A4" w:rsidRPr="00B4054E">
        <w:rPr>
          <w:rFonts w:ascii="PT Astra Serif" w:hAnsi="PT Astra Serif"/>
          <w:sz w:val="28"/>
          <w:szCs w:val="28"/>
        </w:rPr>
        <w:t>шения о бюджете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 или до дня </w:t>
      </w:r>
      <w:r w:rsidR="009456A4" w:rsidRPr="00B4054E">
        <w:rPr>
          <w:rFonts w:ascii="PT Astra Serif" w:hAnsi="PT Astra Serif"/>
          <w:sz w:val="28"/>
          <w:szCs w:val="28"/>
        </w:rPr>
        <w:t xml:space="preserve">принятия </w:t>
      </w:r>
      <w:r w:rsidR="00820E96" w:rsidRPr="00B4054E">
        <w:rPr>
          <w:rFonts w:ascii="PT Astra Serif" w:hAnsi="PT Astra Serif"/>
          <w:sz w:val="28"/>
          <w:szCs w:val="28"/>
        </w:rPr>
        <w:t>представительным органом</w:t>
      </w:r>
      <w:r w:rsidR="009456A4" w:rsidRPr="00B4054E">
        <w:rPr>
          <w:rFonts w:ascii="PT Astra Serif" w:hAnsi="PT Astra Serif"/>
          <w:sz w:val="28"/>
          <w:szCs w:val="28"/>
        </w:rPr>
        <w:t xml:space="preserve"> </w:t>
      </w:r>
      <w:r w:rsidR="009456A4" w:rsidRPr="00A60F1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92711">
        <w:rPr>
          <w:rFonts w:ascii="PT Astra Serif" w:hAnsi="PT Astra Serif"/>
          <w:sz w:val="28"/>
          <w:szCs w:val="28"/>
        </w:rPr>
        <w:t>«Зеленорощинское сельское поселение</w:t>
      </w:r>
      <w:r w:rsidR="00A60F18" w:rsidRPr="00A60F18">
        <w:rPr>
          <w:rFonts w:ascii="PT Astra Serif" w:hAnsi="PT Astra Serif"/>
          <w:sz w:val="28"/>
          <w:szCs w:val="28"/>
        </w:rPr>
        <w:t xml:space="preserve">» </w:t>
      </w:r>
      <w:r w:rsidR="009456A4" w:rsidRPr="00A60F18">
        <w:rPr>
          <w:rFonts w:ascii="PT Astra Serif" w:hAnsi="PT Astra Serif"/>
          <w:sz w:val="28"/>
          <w:szCs w:val="28"/>
        </w:rPr>
        <w:t>решения</w:t>
      </w:r>
      <w:r w:rsidRPr="00A60F18">
        <w:rPr>
          <w:rFonts w:ascii="PT Astra Serif" w:hAnsi="PT Astra Serif"/>
          <w:sz w:val="28"/>
          <w:szCs w:val="28"/>
        </w:rPr>
        <w:t xml:space="preserve">, предусматривающего внесение в </w:t>
      </w:r>
      <w:r w:rsidR="009456A4" w:rsidRPr="00A60F18">
        <w:rPr>
          <w:rFonts w:ascii="PT Astra Serif" w:hAnsi="PT Astra Serif"/>
          <w:sz w:val="28"/>
          <w:szCs w:val="28"/>
        </w:rPr>
        <w:t>решение о бюджете муниципального образования на очередной</w:t>
      </w:r>
      <w:r w:rsidR="009456A4" w:rsidRPr="00B4054E">
        <w:rPr>
          <w:rFonts w:ascii="PT Astra Serif" w:hAnsi="PT Astra Serif"/>
          <w:sz w:val="28"/>
          <w:szCs w:val="28"/>
        </w:rPr>
        <w:t xml:space="preserve"> финансовый год и плановый период</w:t>
      </w:r>
      <w:r w:rsidR="00820E96" w:rsidRPr="00B4054E">
        <w:rPr>
          <w:rFonts w:ascii="PT Astra Serif" w:hAnsi="PT Astra Serif"/>
          <w:sz w:val="28"/>
          <w:szCs w:val="28"/>
        </w:rPr>
        <w:t xml:space="preserve"> изменений</w:t>
      </w:r>
      <w:r w:rsidRPr="00B4054E">
        <w:rPr>
          <w:rFonts w:ascii="PT Astra Serif" w:hAnsi="PT Astra Serif"/>
          <w:sz w:val="28"/>
          <w:szCs w:val="28"/>
        </w:rPr>
        <w:t>, связанных с изменениями ранее утвержд</w:t>
      </w:r>
      <w:r w:rsidR="0053155F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</w:t>
      </w:r>
      <w:r w:rsidR="00A55655" w:rsidRPr="00B4054E">
        <w:rPr>
          <w:rFonts w:ascii="PT Astra Serif" w:hAnsi="PT Astra Serif"/>
          <w:sz w:val="28"/>
          <w:szCs w:val="28"/>
        </w:rPr>
        <w:t>муниципальных программ.</w:t>
      </w:r>
    </w:p>
    <w:p w:rsidR="0053155F" w:rsidRDefault="0053155F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D7F32" w:rsidRPr="00B4054E" w:rsidRDefault="00DD7F32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 xml:space="preserve">4. Порядок рассмотрения проектов </w:t>
      </w:r>
      <w:r w:rsidR="009456A4" w:rsidRPr="00B4054E">
        <w:rPr>
          <w:rFonts w:ascii="PT Astra Serif" w:hAnsi="PT Astra Serif"/>
          <w:b/>
          <w:sz w:val="28"/>
          <w:szCs w:val="28"/>
        </w:rPr>
        <w:t>муниципальных</w:t>
      </w:r>
      <w:r w:rsidRPr="00B4054E">
        <w:rPr>
          <w:rFonts w:ascii="PT Astra Serif" w:hAnsi="PT Astra Serif"/>
          <w:b/>
          <w:sz w:val="28"/>
          <w:szCs w:val="28"/>
        </w:rPr>
        <w:t xml:space="preserve"> программ</w:t>
      </w:r>
    </w:p>
    <w:p w:rsidR="00603C7D" w:rsidRPr="00B4054E" w:rsidRDefault="00603C7D" w:rsidP="009456A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 xml:space="preserve">и проектов постановлений </w:t>
      </w:r>
      <w:r w:rsidR="009456A4" w:rsidRPr="00B4054E">
        <w:rPr>
          <w:rFonts w:ascii="PT Astra Serif" w:hAnsi="PT Astra Serif"/>
          <w:b/>
          <w:sz w:val="28"/>
          <w:szCs w:val="28"/>
        </w:rPr>
        <w:t>администрации муниципального образования о внесении в муниципальные</w:t>
      </w:r>
      <w:r w:rsidRPr="00B4054E">
        <w:rPr>
          <w:rFonts w:ascii="PT Astra Serif" w:hAnsi="PT Astra Serif"/>
          <w:b/>
          <w:sz w:val="28"/>
          <w:szCs w:val="28"/>
        </w:rPr>
        <w:t xml:space="preserve"> программы изменений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4.1. </w:t>
      </w:r>
      <w:bookmarkStart w:id="11" w:name="P174"/>
      <w:bookmarkStart w:id="12" w:name="P186"/>
      <w:bookmarkEnd w:id="11"/>
      <w:bookmarkEnd w:id="12"/>
      <w:r w:rsidRPr="00B4054E">
        <w:rPr>
          <w:rFonts w:ascii="PT Astra Serif" w:hAnsi="PT Astra Serif"/>
          <w:sz w:val="28"/>
          <w:szCs w:val="28"/>
        </w:rPr>
        <w:t xml:space="preserve">К проекту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проекту постановления </w:t>
      </w:r>
      <w:r w:rsidR="009456A4" w:rsidRPr="00B4054E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B76269" w:rsidRPr="00B76269">
        <w:rPr>
          <w:rFonts w:ascii="PT Astra Serif" w:hAnsi="PT Astra Serif"/>
          <w:sz w:val="28"/>
          <w:szCs w:val="28"/>
        </w:rPr>
        <w:t>«</w:t>
      </w:r>
      <w:r w:rsidR="00792711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B76269" w:rsidRPr="00B76269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о внесении в </w:t>
      </w:r>
      <w:r w:rsidR="009456A4" w:rsidRPr="00B4054E">
        <w:rPr>
          <w:rFonts w:ascii="PT Astra Serif" w:hAnsi="PT Astra Serif"/>
          <w:sz w:val="28"/>
          <w:szCs w:val="28"/>
        </w:rPr>
        <w:t>муниципальную</w:t>
      </w:r>
      <w:r w:rsidRPr="00B4054E">
        <w:rPr>
          <w:rFonts w:ascii="PT Astra Serif" w:hAnsi="PT Astra Serif"/>
          <w:sz w:val="28"/>
          <w:szCs w:val="28"/>
        </w:rPr>
        <w:t xml:space="preserve"> программу изменений прилагаются </w:t>
      </w:r>
      <w:r w:rsidRPr="00B4054E">
        <w:rPr>
          <w:rFonts w:ascii="PT Astra Serif" w:hAnsi="PT Astra Serif"/>
          <w:sz w:val="28"/>
          <w:szCs w:val="28"/>
        </w:rPr>
        <w:lastRenderedPageBreak/>
        <w:t xml:space="preserve">подписанные руководителем </w:t>
      </w:r>
      <w:r w:rsidR="009456A4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или иным уполномоченным должностным лицом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>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пояснительная записка, раскрывающая основное содержание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вносимых в не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и е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структурные элементы изменений. При этом пояснительная записка к проекту постановления </w:t>
      </w:r>
      <w:r w:rsidR="00B93F0D" w:rsidRPr="00B4054E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о внесении в </w:t>
      </w:r>
      <w:r w:rsidR="00B93F0D" w:rsidRPr="00B4054E">
        <w:rPr>
          <w:rFonts w:ascii="PT Astra Serif" w:hAnsi="PT Astra Serif"/>
          <w:sz w:val="28"/>
          <w:szCs w:val="28"/>
        </w:rPr>
        <w:t>муниципальную</w:t>
      </w:r>
      <w:r w:rsidRPr="00B4054E">
        <w:rPr>
          <w:rFonts w:ascii="PT Astra Serif" w:hAnsi="PT Astra Serif"/>
          <w:sz w:val="28"/>
          <w:szCs w:val="28"/>
        </w:rPr>
        <w:t xml:space="preserve"> программу изменений должна также содержать описание влияния предлагаемых изменений на значения показателей и мероприятия (результаты)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обоснование эффективности и финансово-экономическое обоснование таких изменений, а также сведения о ранее внес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в </w:t>
      </w:r>
      <w:r w:rsidR="00B93F0D" w:rsidRPr="00B4054E">
        <w:rPr>
          <w:rFonts w:ascii="PT Astra Serif" w:hAnsi="PT Astra Serif"/>
          <w:sz w:val="28"/>
          <w:szCs w:val="28"/>
        </w:rPr>
        <w:t>муниципальную</w:t>
      </w:r>
      <w:r w:rsidRPr="00B4054E">
        <w:rPr>
          <w:rFonts w:ascii="PT Astra Serif" w:hAnsi="PT Astra Serif"/>
          <w:sz w:val="28"/>
          <w:szCs w:val="28"/>
        </w:rPr>
        <w:t xml:space="preserve"> программу изменениях. Обоснование изменений, вносимых в значения показателей или в мероприятия (результаты)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должно содержать соответствующие расч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ты;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2) финансово-экономическое обоснование объ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ма расходов, связанных с реализацией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(в том числе в случае внесения в не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предлагаемых изменений);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проекты распоряжений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абзацем вторым пункта 2.3 раздела 2</w:t>
        </w:r>
      </w:hyperlink>
      <w:r w:rsidR="00A1765C">
        <w:rPr>
          <w:rFonts w:ascii="PT Astra Serif" w:hAnsi="PT Astra Serif"/>
          <w:sz w:val="28"/>
          <w:szCs w:val="28"/>
        </w:rPr>
        <w:t xml:space="preserve"> настоящего Порядка</w:t>
      </w:r>
      <w:r w:rsidRPr="00B4054E">
        <w:rPr>
          <w:rFonts w:ascii="PT Astra Serif" w:hAnsi="PT Astra Serif"/>
          <w:sz w:val="28"/>
          <w:szCs w:val="28"/>
        </w:rPr>
        <w:t xml:space="preserve">, или проекты распоряжений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о внесении в них изменений (в случае внесения в них предлагаемых изменений);</w:t>
      </w:r>
    </w:p>
    <w:p w:rsidR="00603C7D" w:rsidRPr="00B4054E" w:rsidRDefault="00A55655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4</w:t>
      </w:r>
      <w:r w:rsidR="00603C7D" w:rsidRPr="00B4054E">
        <w:rPr>
          <w:rFonts w:ascii="PT Astra Serif" w:hAnsi="PT Astra Serif"/>
          <w:sz w:val="28"/>
          <w:szCs w:val="28"/>
        </w:rPr>
        <w:t>) соглашения о намерениях, заключ</w:t>
      </w:r>
      <w:r w:rsidRPr="00B4054E">
        <w:rPr>
          <w:rFonts w:ascii="PT Astra Serif" w:hAnsi="PT Astra Serif"/>
          <w:sz w:val="28"/>
          <w:szCs w:val="28"/>
        </w:rPr>
        <w:t>ё</w:t>
      </w:r>
      <w:r w:rsidR="00603C7D" w:rsidRPr="00B4054E">
        <w:rPr>
          <w:rFonts w:ascii="PT Astra Serif" w:hAnsi="PT Astra Serif"/>
          <w:sz w:val="28"/>
          <w:szCs w:val="28"/>
        </w:rPr>
        <w:t xml:space="preserve">нные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="00603C7D" w:rsidRPr="00B4054E">
        <w:rPr>
          <w:rFonts w:ascii="PT Astra Serif" w:hAnsi="PT Astra Serif"/>
          <w:sz w:val="28"/>
          <w:szCs w:val="28"/>
        </w:rPr>
        <w:t xml:space="preserve"> и (или) соисполнителями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 с лицами, которых планируется привлечь к участию в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0D298F" w:rsidRPr="00B4054E">
        <w:rPr>
          <w:rFonts w:ascii="PT Astra Serif" w:hAnsi="PT Astra Serif"/>
          <w:sz w:val="28"/>
          <w:szCs w:val="28"/>
        </w:rPr>
        <w:t xml:space="preserve"> (в случае наличия)</w:t>
      </w:r>
      <w:r w:rsidR="00603C7D"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04232E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5</w:t>
      </w:r>
      <w:r w:rsidR="00603C7D" w:rsidRPr="00B4054E">
        <w:rPr>
          <w:rFonts w:ascii="PT Astra Serif" w:hAnsi="PT Astra Serif"/>
          <w:sz w:val="28"/>
          <w:szCs w:val="28"/>
        </w:rPr>
        <w:t xml:space="preserve">) иные документы, детализирующие, по мнению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="00603C7D" w:rsidRPr="00B4054E">
        <w:rPr>
          <w:rFonts w:ascii="PT Astra Serif" w:hAnsi="PT Astra Serif"/>
          <w:sz w:val="28"/>
          <w:szCs w:val="28"/>
        </w:rPr>
        <w:t xml:space="preserve">, содержание проекта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 или </w:t>
      </w:r>
      <w:r w:rsidR="00B93F0D" w:rsidRPr="00B4054E">
        <w:rPr>
          <w:rFonts w:ascii="PT Astra Serif" w:hAnsi="PT Astra Serif"/>
          <w:sz w:val="28"/>
          <w:szCs w:val="28"/>
        </w:rPr>
        <w:t xml:space="preserve">проекта </w:t>
      </w:r>
      <w:r w:rsidR="00B93F0D" w:rsidRPr="00A60F18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</w:t>
      </w:r>
      <w:r w:rsidR="00617CC6" w:rsidRPr="00A60F18">
        <w:rPr>
          <w:rFonts w:ascii="PT Astra Serif" w:hAnsi="PT Astra Serif"/>
          <w:sz w:val="28"/>
          <w:szCs w:val="28"/>
        </w:rPr>
        <w:t xml:space="preserve">образования </w:t>
      </w:r>
      <w:r w:rsidR="00A60F18" w:rsidRPr="00A60F18">
        <w:rPr>
          <w:rFonts w:ascii="PT Astra Serif" w:hAnsi="PT Astra Serif"/>
          <w:sz w:val="28"/>
          <w:szCs w:val="28"/>
        </w:rPr>
        <w:t>«</w:t>
      </w:r>
      <w:r w:rsidR="00792711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A60F18" w:rsidRPr="00A60F18">
        <w:rPr>
          <w:rFonts w:ascii="PT Astra Serif" w:hAnsi="PT Astra Serif"/>
          <w:sz w:val="28"/>
          <w:szCs w:val="28"/>
        </w:rPr>
        <w:t xml:space="preserve">» </w:t>
      </w:r>
      <w:r w:rsidR="00617CC6" w:rsidRPr="00A60F18">
        <w:rPr>
          <w:rFonts w:ascii="PT Astra Serif" w:hAnsi="PT Astra Serif"/>
          <w:sz w:val="28"/>
          <w:szCs w:val="28"/>
        </w:rPr>
        <w:t>о</w:t>
      </w:r>
      <w:r w:rsidR="00603C7D" w:rsidRPr="00A60F18">
        <w:rPr>
          <w:rFonts w:ascii="PT Astra Serif" w:hAnsi="PT Astra Serif"/>
          <w:sz w:val="28"/>
          <w:szCs w:val="28"/>
        </w:rPr>
        <w:t xml:space="preserve"> внесении</w:t>
      </w:r>
      <w:r w:rsidR="00603C7D" w:rsidRPr="00B4054E">
        <w:rPr>
          <w:rFonts w:ascii="PT Astra Serif" w:hAnsi="PT Astra Serif"/>
          <w:sz w:val="28"/>
          <w:szCs w:val="28"/>
        </w:rPr>
        <w:t xml:space="preserve">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="00603C7D" w:rsidRPr="00B4054E">
        <w:rPr>
          <w:rFonts w:ascii="PT Astra Serif" w:hAnsi="PT Astra Serif"/>
          <w:sz w:val="28"/>
          <w:szCs w:val="28"/>
        </w:rPr>
        <w:t>изменений и порядок их реализации.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4.3. В случае внесения в компоненты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нные </w:t>
      </w:r>
      <w:hyperlink w:anchor="P124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подпунктами 2.2.4</w:t>
        </w:r>
      </w:hyperlink>
      <w:r w:rsidRPr="00B4054E">
        <w:rPr>
          <w:rFonts w:ascii="PT Astra Serif" w:hAnsi="PT Astra Serif"/>
          <w:sz w:val="28"/>
          <w:szCs w:val="28"/>
        </w:rPr>
        <w:t xml:space="preserve"> - </w:t>
      </w:r>
      <w:hyperlink w:anchor="P127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2.2.</w:t>
        </w:r>
        <w:r w:rsidR="00792711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5</w:t>
        </w:r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 пункта 2.2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</w:t>
      </w:r>
      <w:r w:rsidR="00A1765C">
        <w:rPr>
          <w:rFonts w:ascii="PT Astra Serif" w:hAnsi="PT Astra Serif"/>
          <w:sz w:val="28"/>
          <w:szCs w:val="28"/>
        </w:rPr>
        <w:t>его Порядка</w:t>
      </w:r>
      <w:r w:rsidRPr="00B4054E">
        <w:rPr>
          <w:rFonts w:ascii="PT Astra Serif" w:hAnsi="PT Astra Serif"/>
          <w:sz w:val="28"/>
          <w:szCs w:val="28"/>
        </w:rPr>
        <w:t xml:space="preserve">, изменений, не затрагивающих компоненты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определ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нные </w:t>
      </w:r>
      <w:hyperlink w:anchor="P10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подпунктами 2.2.1</w:t>
        </w:r>
      </w:hyperlink>
      <w:r w:rsidRPr="00B4054E">
        <w:rPr>
          <w:rFonts w:ascii="PT Astra Serif" w:hAnsi="PT Astra Serif"/>
          <w:sz w:val="28"/>
          <w:szCs w:val="28"/>
        </w:rPr>
        <w:t xml:space="preserve"> - </w:t>
      </w:r>
      <w:hyperlink w:anchor="P114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2.2.3 пункта 2.2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</w:t>
      </w:r>
      <w:r w:rsidR="00A1765C">
        <w:rPr>
          <w:rFonts w:ascii="PT Astra Serif" w:hAnsi="PT Astra Serif"/>
          <w:sz w:val="28"/>
          <w:szCs w:val="28"/>
        </w:rPr>
        <w:t>его Порядка</w:t>
      </w:r>
      <w:r w:rsidRPr="00B4054E">
        <w:rPr>
          <w:rFonts w:ascii="PT Astra Serif" w:hAnsi="PT Astra Serif"/>
          <w:sz w:val="28"/>
          <w:szCs w:val="28"/>
        </w:rPr>
        <w:t xml:space="preserve">, проект соответствующего распоряжения </w:t>
      </w:r>
      <w:r w:rsidR="00A55655" w:rsidRPr="00B4054E">
        <w:rPr>
          <w:rFonts w:ascii="PT Astra Serif" w:hAnsi="PT Astra Serif"/>
          <w:sz w:val="28"/>
          <w:szCs w:val="28"/>
        </w:rPr>
        <w:t>ответственного</w:t>
      </w:r>
      <w:r w:rsidR="00B93F0D" w:rsidRPr="00B4054E">
        <w:rPr>
          <w:rFonts w:ascii="PT Astra Serif" w:hAnsi="PT Astra Serif"/>
          <w:sz w:val="28"/>
          <w:szCs w:val="28"/>
        </w:rPr>
        <w:t xml:space="preserve"> исполнителя</w:t>
      </w:r>
      <w:r w:rsidRPr="00B4054E">
        <w:rPr>
          <w:rFonts w:ascii="PT Astra Serif" w:hAnsi="PT Astra Serif"/>
          <w:sz w:val="28"/>
          <w:szCs w:val="28"/>
        </w:rPr>
        <w:t xml:space="preserve">, согласованный с куратором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 со всеми соисполнителями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(в случае наличия таковых), направляется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Pr="00B4054E">
        <w:rPr>
          <w:rFonts w:ascii="PT Astra Serif" w:hAnsi="PT Astra Serif"/>
          <w:sz w:val="28"/>
          <w:szCs w:val="28"/>
        </w:rPr>
        <w:t xml:space="preserve"> в </w:t>
      </w:r>
      <w:r w:rsidR="0004232E" w:rsidRPr="00B4054E">
        <w:rPr>
          <w:rFonts w:ascii="PT Astra Serif" w:hAnsi="PT Astra Serif"/>
          <w:sz w:val="28"/>
          <w:szCs w:val="28"/>
        </w:rPr>
        <w:t xml:space="preserve">структурное подразделение </w:t>
      </w:r>
      <w:r w:rsidR="0004232E" w:rsidRPr="00A60F18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B76269" w:rsidRPr="00A60F18">
        <w:rPr>
          <w:rFonts w:ascii="PT Astra Serif" w:hAnsi="PT Astra Serif"/>
          <w:sz w:val="28"/>
          <w:szCs w:val="28"/>
        </w:rPr>
        <w:t xml:space="preserve"> «</w:t>
      </w:r>
      <w:r w:rsidR="00792711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B76269" w:rsidRPr="00A60F18">
        <w:rPr>
          <w:rFonts w:ascii="PT Astra Serif" w:hAnsi="PT Astra Serif"/>
          <w:sz w:val="28"/>
          <w:szCs w:val="28"/>
        </w:rPr>
        <w:t>»</w:t>
      </w:r>
      <w:r w:rsidR="0004232E" w:rsidRPr="00A60F18">
        <w:rPr>
          <w:rFonts w:ascii="PT Astra Serif" w:hAnsi="PT Astra Serif"/>
          <w:sz w:val="28"/>
          <w:szCs w:val="28"/>
        </w:rPr>
        <w:t>,</w:t>
      </w:r>
      <w:r w:rsidR="0004232E" w:rsidRPr="00B4054E">
        <w:rPr>
          <w:rFonts w:ascii="PT Astra Serif" w:hAnsi="PT Astra Serif"/>
          <w:sz w:val="28"/>
          <w:szCs w:val="28"/>
        </w:rPr>
        <w:t xml:space="preserve"> координирующего вопросы разработки реализации муниципальных программ </w:t>
      </w:r>
      <w:r w:rsidRPr="00B4054E">
        <w:rPr>
          <w:rFonts w:ascii="PT Astra Serif" w:hAnsi="PT Astra Serif"/>
          <w:sz w:val="28"/>
          <w:szCs w:val="28"/>
        </w:rPr>
        <w:t xml:space="preserve">(за исключением случая, если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Pr="00B4054E">
        <w:rPr>
          <w:rFonts w:ascii="PT Astra Serif" w:hAnsi="PT Astra Serif"/>
          <w:sz w:val="28"/>
          <w:szCs w:val="28"/>
        </w:rPr>
        <w:t xml:space="preserve"> является </w:t>
      </w:r>
      <w:r w:rsidR="0004232E" w:rsidRPr="00B4054E">
        <w:rPr>
          <w:rFonts w:ascii="PT Astra Serif" w:hAnsi="PT Astra Serif"/>
          <w:sz w:val="28"/>
          <w:szCs w:val="28"/>
        </w:rPr>
        <w:t>структурным подразделением администрации муниципального образования, координирующего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). К проекту </w:t>
      </w:r>
      <w:r w:rsidRPr="00B4054E">
        <w:rPr>
          <w:rFonts w:ascii="PT Astra Serif" w:hAnsi="PT Astra Serif"/>
          <w:sz w:val="28"/>
          <w:szCs w:val="28"/>
        </w:rPr>
        <w:lastRenderedPageBreak/>
        <w:t xml:space="preserve">соответствующего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прилагаются подписанные руководителем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или иным уполномоченным должностным лицом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>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1) пояснительная записка, раскрывающая основное содержание вносимых изменений, при этом обоснование изменений, вносимых в значения показателей или в мероприятия (результаты) изменяемого компонента, должно с</w:t>
      </w:r>
      <w:r w:rsidR="00A55655" w:rsidRPr="00B4054E">
        <w:rPr>
          <w:rFonts w:ascii="PT Astra Serif" w:hAnsi="PT Astra Serif"/>
          <w:sz w:val="28"/>
          <w:szCs w:val="28"/>
        </w:rPr>
        <w:t>одержать соответствующие расчё</w:t>
      </w:r>
      <w:r w:rsidRPr="00B4054E">
        <w:rPr>
          <w:rFonts w:ascii="PT Astra Serif" w:hAnsi="PT Astra Serif"/>
          <w:sz w:val="28"/>
          <w:szCs w:val="28"/>
        </w:rPr>
        <w:t>ты;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2) финансово-экономическое обоснование объ</w:t>
      </w:r>
      <w:r w:rsidR="00A55655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ма расходов, связанных с реализацией изменяемого компонента;</w:t>
      </w:r>
    </w:p>
    <w:p w:rsidR="00603C7D" w:rsidRPr="00B4054E" w:rsidRDefault="0004232E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3</w:t>
      </w:r>
      <w:r w:rsidR="00603C7D" w:rsidRPr="00B4054E">
        <w:rPr>
          <w:rFonts w:ascii="PT Astra Serif" w:hAnsi="PT Astra Serif"/>
          <w:sz w:val="28"/>
          <w:szCs w:val="28"/>
        </w:rPr>
        <w:t xml:space="preserve">) иные документы, детализирующие, по мнению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="00603C7D" w:rsidRPr="00B4054E">
        <w:rPr>
          <w:rFonts w:ascii="PT Astra Serif" w:hAnsi="PT Astra Serif"/>
          <w:sz w:val="28"/>
          <w:szCs w:val="28"/>
        </w:rPr>
        <w:t xml:space="preserve">, содержание проекта соответствующего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="00603C7D" w:rsidRPr="00B4054E">
        <w:rPr>
          <w:rFonts w:ascii="PT Astra Serif" w:hAnsi="PT Astra Serif"/>
          <w:sz w:val="28"/>
          <w:szCs w:val="28"/>
        </w:rPr>
        <w:t xml:space="preserve"> и порядок реализации предусмотренных им изменений.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4.4. </w:t>
      </w:r>
      <w:r w:rsidR="00B76269">
        <w:rPr>
          <w:rFonts w:ascii="PT Astra Serif" w:hAnsi="PT Astra Serif"/>
          <w:sz w:val="28"/>
          <w:szCs w:val="28"/>
        </w:rPr>
        <w:t>Структурные подразделения</w:t>
      </w:r>
      <w:r w:rsidR="0004232E" w:rsidRPr="00B4054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образования, координирующего вопросы разработки реализации муниципальных программ </w:t>
      </w:r>
      <w:r w:rsidRPr="00B4054E">
        <w:rPr>
          <w:rFonts w:ascii="PT Astra Serif" w:hAnsi="PT Astra Serif"/>
          <w:sz w:val="28"/>
          <w:szCs w:val="28"/>
        </w:rPr>
        <w:t xml:space="preserve">в течение 10 календарных дней со дня поступления проекта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</w:t>
      </w:r>
      <w:r w:rsidR="00B93F0D" w:rsidRPr="00B4054E">
        <w:rPr>
          <w:rFonts w:ascii="PT Astra Serif" w:hAnsi="PT Astra Serif"/>
          <w:sz w:val="28"/>
          <w:szCs w:val="28"/>
        </w:rPr>
        <w:t xml:space="preserve">проекта постановления </w:t>
      </w:r>
      <w:r w:rsidR="00B93F0D" w:rsidRPr="00A60F18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A60F18" w:rsidRPr="00A60F18">
        <w:rPr>
          <w:rFonts w:ascii="PT Astra Serif" w:hAnsi="PT Astra Serif"/>
          <w:sz w:val="28"/>
          <w:szCs w:val="28"/>
        </w:rPr>
        <w:t>«</w:t>
      </w:r>
      <w:r w:rsidR="00A1765C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A60F18" w:rsidRPr="00A60F18">
        <w:rPr>
          <w:rFonts w:ascii="PT Astra Serif" w:hAnsi="PT Astra Serif"/>
          <w:sz w:val="28"/>
          <w:szCs w:val="28"/>
        </w:rPr>
        <w:t xml:space="preserve">» </w:t>
      </w:r>
      <w:r w:rsidRPr="00A60F18">
        <w:rPr>
          <w:rFonts w:ascii="PT Astra Serif" w:hAnsi="PT Astra Serif"/>
          <w:sz w:val="28"/>
          <w:szCs w:val="28"/>
        </w:rPr>
        <w:t>о внесении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 xml:space="preserve">изменений, проекта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, указанного в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</w:t>
      </w:r>
      <w:r w:rsidR="00A1765C">
        <w:rPr>
          <w:rFonts w:ascii="PT Astra Serif" w:hAnsi="PT Astra Serif"/>
          <w:sz w:val="28"/>
          <w:szCs w:val="28"/>
        </w:rPr>
        <w:t>его Порядка</w:t>
      </w:r>
      <w:r w:rsidRPr="00B4054E">
        <w:rPr>
          <w:rFonts w:ascii="PT Astra Serif" w:hAnsi="PT Astra Serif"/>
          <w:sz w:val="28"/>
          <w:szCs w:val="28"/>
        </w:rPr>
        <w:t xml:space="preserve">, или проекта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о внесении в распоряжение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, указанное в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</w:t>
      </w:r>
      <w:r w:rsidR="00A1765C">
        <w:rPr>
          <w:rFonts w:ascii="PT Astra Serif" w:hAnsi="PT Astra Serif"/>
          <w:sz w:val="28"/>
          <w:szCs w:val="28"/>
        </w:rPr>
        <w:t>его Порядка</w:t>
      </w:r>
      <w:r w:rsidRPr="00B4054E">
        <w:rPr>
          <w:rFonts w:ascii="PT Astra Serif" w:hAnsi="PT Astra Serif"/>
          <w:sz w:val="28"/>
          <w:szCs w:val="28"/>
        </w:rPr>
        <w:t xml:space="preserve">, изменений рассматривает соответствующий проект, подготавливает заключение, которое в том числе должно содержать оценку финансовых последствий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</w:t>
      </w:r>
      <w:r w:rsidR="00B93F0D" w:rsidRPr="00B4054E">
        <w:rPr>
          <w:rFonts w:ascii="PT Astra Serif" w:hAnsi="PT Astra Serif"/>
          <w:sz w:val="28"/>
          <w:szCs w:val="28"/>
        </w:rPr>
        <w:t xml:space="preserve">постановления </w:t>
      </w:r>
      <w:r w:rsidR="00B93F0D" w:rsidRPr="00A60F18">
        <w:rPr>
          <w:rFonts w:ascii="PT Astra Serif" w:hAnsi="PT Astra Serif"/>
          <w:sz w:val="28"/>
          <w:szCs w:val="28"/>
        </w:rPr>
        <w:t>администрации муниципальной программы о внесении</w:t>
      </w:r>
      <w:r w:rsidR="00B93F0D" w:rsidRPr="00B4054E">
        <w:rPr>
          <w:rFonts w:ascii="PT Astra Serif" w:hAnsi="PT Astra Serif"/>
          <w:sz w:val="28"/>
          <w:szCs w:val="28"/>
        </w:rPr>
        <w:t xml:space="preserve"> в муниципальную программу изменений</w:t>
      </w:r>
      <w:r w:rsidRPr="00B4054E">
        <w:rPr>
          <w:rFonts w:ascii="PT Astra Serif" w:hAnsi="PT Astra Serif"/>
          <w:sz w:val="28"/>
          <w:szCs w:val="28"/>
        </w:rPr>
        <w:t xml:space="preserve">,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, указанного в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</w:t>
      </w:r>
      <w:r w:rsidR="00A1765C">
        <w:rPr>
          <w:rFonts w:ascii="PT Astra Serif" w:hAnsi="PT Astra Serif"/>
          <w:sz w:val="28"/>
          <w:szCs w:val="28"/>
        </w:rPr>
        <w:t>его Порядка</w:t>
      </w:r>
      <w:r w:rsidRPr="00B4054E">
        <w:rPr>
          <w:rFonts w:ascii="PT Astra Serif" w:hAnsi="PT Astra Serif"/>
          <w:sz w:val="28"/>
          <w:szCs w:val="28"/>
        </w:rPr>
        <w:t xml:space="preserve">, или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о внесении в распоряжение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, указанное в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</w:t>
      </w:r>
      <w:r w:rsidR="00A1765C">
        <w:rPr>
          <w:rFonts w:ascii="PT Astra Serif" w:hAnsi="PT Astra Serif"/>
          <w:sz w:val="28"/>
          <w:szCs w:val="28"/>
        </w:rPr>
        <w:t>его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A1765C">
        <w:rPr>
          <w:rFonts w:ascii="PT Astra Serif" w:hAnsi="PT Astra Serif"/>
          <w:sz w:val="28"/>
          <w:szCs w:val="28"/>
        </w:rPr>
        <w:t>Порядка</w:t>
      </w:r>
      <w:r w:rsidRPr="00A60F18">
        <w:rPr>
          <w:rFonts w:ascii="PT Astra Serif" w:hAnsi="PT Astra Serif"/>
          <w:sz w:val="28"/>
          <w:szCs w:val="28"/>
        </w:rPr>
        <w:t xml:space="preserve">, изменений для </w:t>
      </w:r>
      <w:r w:rsidR="00B93F0D" w:rsidRPr="00A60F18">
        <w:rPr>
          <w:rFonts w:ascii="PT Astra Serif" w:hAnsi="PT Astra Serif"/>
          <w:sz w:val="28"/>
          <w:szCs w:val="28"/>
        </w:rPr>
        <w:t>бюджета муниципального образования</w:t>
      </w:r>
      <w:r w:rsidR="00A60F18">
        <w:rPr>
          <w:rFonts w:ascii="PT Astra Serif" w:hAnsi="PT Astra Serif"/>
          <w:sz w:val="28"/>
          <w:szCs w:val="28"/>
        </w:rPr>
        <w:t xml:space="preserve"> </w:t>
      </w:r>
      <w:r w:rsidR="00A1765C">
        <w:rPr>
          <w:rFonts w:ascii="PT Astra Serif" w:hAnsi="PT Astra Serif"/>
          <w:sz w:val="28"/>
          <w:szCs w:val="28"/>
        </w:rPr>
        <w:t>«Зеленорощинское сельское поселение</w:t>
      </w:r>
      <w:r w:rsidR="00A60F18" w:rsidRPr="00A60F18">
        <w:rPr>
          <w:rFonts w:ascii="PT Astra Serif" w:hAnsi="PT Astra Serif"/>
          <w:sz w:val="28"/>
          <w:szCs w:val="28"/>
        </w:rPr>
        <w:t>»</w:t>
      </w:r>
      <w:r w:rsidRPr="00A60F18">
        <w:rPr>
          <w:rFonts w:ascii="PT Astra Serif" w:hAnsi="PT Astra Serif"/>
          <w:sz w:val="28"/>
          <w:szCs w:val="28"/>
        </w:rPr>
        <w:t>, и направляет данное</w:t>
      </w:r>
      <w:r w:rsidRPr="00B4054E">
        <w:rPr>
          <w:rFonts w:ascii="PT Astra Serif" w:hAnsi="PT Astra Serif"/>
          <w:sz w:val="28"/>
          <w:szCs w:val="28"/>
        </w:rPr>
        <w:t xml:space="preserve"> заключение </w:t>
      </w:r>
      <w:r w:rsidR="00B93F0D" w:rsidRPr="00B4054E">
        <w:rPr>
          <w:rFonts w:ascii="PT Astra Serif" w:hAnsi="PT Astra Serif"/>
          <w:sz w:val="28"/>
          <w:szCs w:val="28"/>
        </w:rPr>
        <w:t xml:space="preserve">ответственному исполнителю </w:t>
      </w:r>
      <w:r w:rsidRPr="00B4054E">
        <w:rPr>
          <w:rFonts w:ascii="PT Astra Serif" w:hAnsi="PT Astra Serif"/>
          <w:sz w:val="28"/>
          <w:szCs w:val="28"/>
        </w:rPr>
        <w:t xml:space="preserve">для его включения в состав материалов, прилагаемых к проекту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проекту </w:t>
      </w:r>
      <w:r w:rsidR="00B93F0D" w:rsidRPr="00B4054E">
        <w:rPr>
          <w:rFonts w:ascii="PT Astra Serif" w:hAnsi="PT Astra Serif"/>
          <w:sz w:val="28"/>
          <w:szCs w:val="28"/>
        </w:rPr>
        <w:t xml:space="preserve">постановления </w:t>
      </w:r>
      <w:r w:rsidR="00B93F0D" w:rsidRPr="00A60F18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A60F18" w:rsidRPr="00A60F18">
        <w:rPr>
          <w:rFonts w:ascii="PT Astra Serif" w:hAnsi="PT Astra Serif"/>
          <w:sz w:val="28"/>
          <w:szCs w:val="28"/>
        </w:rPr>
        <w:t>«</w:t>
      </w:r>
      <w:r w:rsidR="00A1765C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A60F18" w:rsidRPr="00A60F18">
        <w:rPr>
          <w:rFonts w:ascii="PT Astra Serif" w:hAnsi="PT Astra Serif"/>
          <w:sz w:val="28"/>
          <w:szCs w:val="28"/>
        </w:rPr>
        <w:t xml:space="preserve">» </w:t>
      </w:r>
      <w:r w:rsidR="00B93F0D" w:rsidRPr="00A60F18">
        <w:rPr>
          <w:rFonts w:ascii="PT Astra Serif" w:hAnsi="PT Astra Serif"/>
          <w:sz w:val="28"/>
          <w:szCs w:val="28"/>
        </w:rPr>
        <w:t>о внесении в муниципальну</w:t>
      </w:r>
      <w:r w:rsidR="00B93F0D" w:rsidRPr="00B4054E">
        <w:rPr>
          <w:rFonts w:ascii="PT Astra Serif" w:hAnsi="PT Astra Serif"/>
          <w:sz w:val="28"/>
          <w:szCs w:val="28"/>
        </w:rPr>
        <w:t>ю программу изменений</w:t>
      </w:r>
      <w:r w:rsidRPr="00B4054E">
        <w:rPr>
          <w:rFonts w:ascii="PT Astra Serif" w:hAnsi="PT Astra Serif"/>
          <w:sz w:val="28"/>
          <w:szCs w:val="28"/>
        </w:rPr>
        <w:t xml:space="preserve">, проекту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, указанного в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</w:t>
      </w:r>
      <w:r w:rsidR="00A1765C">
        <w:rPr>
          <w:rFonts w:ascii="PT Astra Serif" w:hAnsi="PT Astra Serif"/>
          <w:sz w:val="28"/>
          <w:szCs w:val="28"/>
        </w:rPr>
        <w:t>его Порядка</w:t>
      </w:r>
      <w:r w:rsidRPr="00B4054E">
        <w:rPr>
          <w:rFonts w:ascii="PT Astra Serif" w:hAnsi="PT Astra Serif"/>
          <w:sz w:val="28"/>
          <w:szCs w:val="28"/>
        </w:rPr>
        <w:t xml:space="preserve">, или проекта распоряжения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о внесении в распоряжение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, указанное в </w:t>
      </w:r>
      <w:hyperlink w:anchor="P136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</w:t>
      </w:r>
      <w:r w:rsidR="00A1765C">
        <w:rPr>
          <w:rFonts w:ascii="PT Astra Serif" w:hAnsi="PT Astra Serif"/>
          <w:sz w:val="28"/>
          <w:szCs w:val="28"/>
        </w:rPr>
        <w:t>его Порядка</w:t>
      </w:r>
      <w:r w:rsidRPr="00B4054E">
        <w:rPr>
          <w:rFonts w:ascii="PT Astra Serif" w:hAnsi="PT Astra Serif"/>
          <w:sz w:val="28"/>
          <w:szCs w:val="28"/>
        </w:rPr>
        <w:t>, изменений.</w:t>
      </w:r>
    </w:p>
    <w:p w:rsidR="00DD7F32" w:rsidRDefault="00DD7F32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5387C" w:rsidRDefault="0045387C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03C7D" w:rsidRPr="00B4054E" w:rsidRDefault="00603C7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lastRenderedPageBreak/>
        <w:t>5. Финансовое обеспечение реализации</w:t>
      </w:r>
    </w:p>
    <w:p w:rsidR="00603C7D" w:rsidRPr="00B4054E" w:rsidRDefault="00617CC6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муниципальных</w:t>
      </w:r>
      <w:r w:rsidR="00603C7D" w:rsidRPr="00B4054E">
        <w:rPr>
          <w:rFonts w:ascii="PT Astra Serif" w:hAnsi="PT Astra Serif"/>
          <w:b/>
          <w:sz w:val="28"/>
          <w:szCs w:val="28"/>
        </w:rPr>
        <w:t xml:space="preserve"> программ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5.1. Объ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 финансового обеспечения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течение срока е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реализации планиру</w:t>
      </w:r>
      <w:r w:rsidR="007355CD" w:rsidRPr="00B4054E">
        <w:rPr>
          <w:rFonts w:ascii="PT Astra Serif" w:hAnsi="PT Astra Serif"/>
          <w:sz w:val="28"/>
          <w:szCs w:val="28"/>
        </w:rPr>
        <w:t>е</w:t>
      </w:r>
      <w:r w:rsidRPr="00B4054E">
        <w:rPr>
          <w:rFonts w:ascii="PT Astra Serif" w:hAnsi="PT Astra Serif"/>
          <w:sz w:val="28"/>
          <w:szCs w:val="28"/>
        </w:rPr>
        <w:t xml:space="preserve">тся исходя из необходимости достижения целей и приоритетов социально-экономического развития </w:t>
      </w:r>
      <w:r w:rsidR="00617CC6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="00685676">
        <w:rPr>
          <w:rFonts w:ascii="PT Astra Serif" w:hAnsi="PT Astra Serif"/>
          <w:sz w:val="28"/>
          <w:szCs w:val="28"/>
        </w:rPr>
        <w:t xml:space="preserve"> </w:t>
      </w:r>
      <w:r w:rsidR="00685676" w:rsidRPr="00685676">
        <w:rPr>
          <w:rFonts w:ascii="PT Astra Serif" w:hAnsi="PT Astra Serif"/>
          <w:sz w:val="28"/>
          <w:szCs w:val="28"/>
        </w:rPr>
        <w:t>«</w:t>
      </w:r>
      <w:r w:rsidR="00A1765C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685676" w:rsidRPr="00685676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5.2. Финансовое обеспечение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осуществляется за сч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т бюджетных ассигнований </w:t>
      </w:r>
      <w:r w:rsidR="00617CC6" w:rsidRPr="00B4054E">
        <w:rPr>
          <w:rFonts w:ascii="PT Astra Serif" w:hAnsi="PT Astra Serif"/>
          <w:sz w:val="28"/>
          <w:szCs w:val="28"/>
        </w:rPr>
        <w:t xml:space="preserve">местного бюджета </w:t>
      </w:r>
      <w:r w:rsidR="00617CC6" w:rsidRPr="00685676">
        <w:rPr>
          <w:rFonts w:ascii="PT Astra Serif" w:hAnsi="PT Astra Serif"/>
          <w:sz w:val="28"/>
          <w:szCs w:val="28"/>
        </w:rPr>
        <w:t>муниципального образования</w:t>
      </w:r>
      <w:r w:rsidR="00685676" w:rsidRPr="00685676">
        <w:rPr>
          <w:rFonts w:ascii="PT Astra Serif" w:hAnsi="PT Astra Serif"/>
          <w:sz w:val="28"/>
          <w:szCs w:val="28"/>
        </w:rPr>
        <w:t xml:space="preserve"> «</w:t>
      </w:r>
      <w:r w:rsidR="001B2C57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685676" w:rsidRPr="00685676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 xml:space="preserve">, источниками </w:t>
      </w:r>
      <w:r w:rsidR="007355CD" w:rsidRPr="00B4054E">
        <w:rPr>
          <w:rFonts w:ascii="PT Astra Serif" w:hAnsi="PT Astra Serif"/>
          <w:sz w:val="28"/>
          <w:szCs w:val="28"/>
        </w:rPr>
        <w:t xml:space="preserve">финансового обеспечения которых </w:t>
      </w:r>
      <w:r w:rsidRPr="00B4054E">
        <w:rPr>
          <w:rFonts w:ascii="PT Astra Serif" w:hAnsi="PT Astra Serif"/>
          <w:sz w:val="28"/>
          <w:szCs w:val="28"/>
        </w:rPr>
        <w:t>являются в том числе межбюджетные трансферты, предоставляемые из других бюджетов бюджетной системы Российской Федерации, а также средства из внебюджетных источников (в случае возможности привлечения таких средств).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5.3. Объ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 финансового обеспечения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за сч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т бюджетных ассигнований </w:t>
      </w:r>
      <w:r w:rsidR="00617CC6" w:rsidRPr="00685676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Pr="00685676">
        <w:rPr>
          <w:rFonts w:ascii="PT Astra Serif" w:hAnsi="PT Astra Serif"/>
          <w:sz w:val="28"/>
          <w:szCs w:val="28"/>
        </w:rPr>
        <w:t xml:space="preserve"> </w:t>
      </w:r>
      <w:r w:rsidR="00685676" w:rsidRPr="00685676">
        <w:rPr>
          <w:rFonts w:ascii="PT Astra Serif" w:hAnsi="PT Astra Serif"/>
          <w:sz w:val="28"/>
          <w:szCs w:val="28"/>
        </w:rPr>
        <w:t>«</w:t>
      </w:r>
      <w:r w:rsidR="001B2C57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685676" w:rsidRPr="00685676">
        <w:rPr>
          <w:rFonts w:ascii="PT Astra Serif" w:hAnsi="PT Astra Serif"/>
          <w:sz w:val="28"/>
          <w:szCs w:val="28"/>
        </w:rPr>
        <w:t xml:space="preserve">» </w:t>
      </w:r>
      <w:r w:rsidRPr="00685676">
        <w:rPr>
          <w:rFonts w:ascii="PT Astra Serif" w:hAnsi="PT Astra Serif"/>
          <w:sz w:val="28"/>
          <w:szCs w:val="28"/>
        </w:rPr>
        <w:t>за пределами</w:t>
      </w:r>
      <w:r w:rsidRPr="00B4054E">
        <w:rPr>
          <w:rFonts w:ascii="PT Astra Serif" w:hAnsi="PT Astra Serif"/>
          <w:sz w:val="28"/>
          <w:szCs w:val="28"/>
        </w:rPr>
        <w:t xml:space="preserve"> планового периода определяется исходя из предельного объ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ма расходов, связанных с реализацией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в соответствии с бюджетным прогнозом </w:t>
      </w:r>
      <w:r w:rsidR="00617CC6" w:rsidRPr="00685676">
        <w:rPr>
          <w:rFonts w:ascii="PT Astra Serif" w:hAnsi="PT Astra Serif"/>
          <w:sz w:val="28"/>
          <w:szCs w:val="28"/>
        </w:rPr>
        <w:t>муниципального образования</w:t>
      </w:r>
      <w:r w:rsidRPr="00685676">
        <w:rPr>
          <w:rFonts w:ascii="PT Astra Serif" w:hAnsi="PT Astra Serif"/>
          <w:sz w:val="28"/>
          <w:szCs w:val="28"/>
        </w:rPr>
        <w:t xml:space="preserve"> </w:t>
      </w:r>
      <w:r w:rsidR="00685676" w:rsidRPr="00685676">
        <w:rPr>
          <w:rFonts w:ascii="PT Astra Serif" w:hAnsi="PT Astra Serif"/>
          <w:sz w:val="28"/>
          <w:szCs w:val="28"/>
        </w:rPr>
        <w:t>«</w:t>
      </w:r>
      <w:r w:rsidR="00B8265D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685676" w:rsidRPr="00685676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>на долгосрочный период.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5.4. Объ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 финансового обеспечения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отражается в </w:t>
      </w:r>
      <w:r w:rsidR="005A0A21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программе в разрезе источников бюджетных ассигнований </w:t>
      </w:r>
      <w:r w:rsidR="00617CC6" w:rsidRPr="00B4054E">
        <w:rPr>
          <w:rFonts w:ascii="PT Astra Serif" w:hAnsi="PT Astra Serif"/>
          <w:sz w:val="28"/>
          <w:szCs w:val="28"/>
        </w:rPr>
        <w:t xml:space="preserve">местного </w:t>
      </w:r>
      <w:r w:rsidR="00617CC6" w:rsidRPr="004E67B9">
        <w:rPr>
          <w:rFonts w:ascii="PT Astra Serif" w:hAnsi="PT Astra Serif"/>
          <w:sz w:val="28"/>
          <w:szCs w:val="28"/>
        </w:rPr>
        <w:t>бюджета муниципального образования</w:t>
      </w:r>
      <w:r w:rsidR="00617CC6" w:rsidRPr="00B4054E">
        <w:rPr>
          <w:rFonts w:ascii="PT Astra Serif" w:hAnsi="PT Astra Serif"/>
          <w:sz w:val="28"/>
          <w:szCs w:val="28"/>
        </w:rPr>
        <w:t xml:space="preserve"> </w:t>
      </w:r>
      <w:r w:rsidR="004E67B9" w:rsidRPr="004E67B9">
        <w:rPr>
          <w:rFonts w:ascii="PT Astra Serif" w:hAnsi="PT Astra Serif"/>
          <w:sz w:val="28"/>
          <w:szCs w:val="28"/>
        </w:rPr>
        <w:t>«</w:t>
      </w:r>
      <w:r w:rsidR="00B8265D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4E67B9" w:rsidRPr="004E67B9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>на финансовое обеспечение е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реализации по годам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целом, а также с детализацией по е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структурным элементам и мероприятиям (результатам).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5.5</w:t>
      </w:r>
      <w:r w:rsidRPr="004E67B9">
        <w:rPr>
          <w:rFonts w:ascii="PT Astra Serif" w:hAnsi="PT Astra Serif"/>
          <w:sz w:val="28"/>
          <w:szCs w:val="28"/>
        </w:rPr>
        <w:t>. Объ</w:t>
      </w:r>
      <w:r w:rsidR="007355CD" w:rsidRPr="004E67B9">
        <w:rPr>
          <w:rFonts w:ascii="PT Astra Serif" w:hAnsi="PT Astra Serif"/>
          <w:sz w:val="28"/>
          <w:szCs w:val="28"/>
        </w:rPr>
        <w:t>ё</w:t>
      </w:r>
      <w:r w:rsidRPr="004E67B9">
        <w:rPr>
          <w:rFonts w:ascii="PT Astra Serif" w:hAnsi="PT Astra Serif"/>
          <w:sz w:val="28"/>
          <w:szCs w:val="28"/>
        </w:rPr>
        <w:t xml:space="preserve">м финансового обеспечения реализации </w:t>
      </w:r>
      <w:r w:rsidR="00366DBD" w:rsidRPr="004E67B9">
        <w:rPr>
          <w:rFonts w:ascii="PT Astra Serif" w:hAnsi="PT Astra Serif"/>
          <w:sz w:val="28"/>
          <w:szCs w:val="28"/>
        </w:rPr>
        <w:t>муниципальной программы</w:t>
      </w:r>
      <w:r w:rsidRPr="004E67B9">
        <w:rPr>
          <w:rFonts w:ascii="PT Astra Serif" w:hAnsi="PT Astra Serif"/>
          <w:sz w:val="28"/>
          <w:szCs w:val="28"/>
        </w:rPr>
        <w:t xml:space="preserve"> и е</w:t>
      </w:r>
      <w:r w:rsidR="007355CD" w:rsidRPr="004E67B9">
        <w:rPr>
          <w:rFonts w:ascii="PT Astra Serif" w:hAnsi="PT Astra Serif"/>
          <w:sz w:val="28"/>
          <w:szCs w:val="28"/>
        </w:rPr>
        <w:t>ё</w:t>
      </w:r>
      <w:r w:rsidRPr="004E67B9">
        <w:rPr>
          <w:rFonts w:ascii="PT Astra Serif" w:hAnsi="PT Astra Serif"/>
          <w:sz w:val="28"/>
          <w:szCs w:val="28"/>
        </w:rPr>
        <w:t xml:space="preserve"> структурных элементов отражается в </w:t>
      </w:r>
      <w:r w:rsidR="00617CC6" w:rsidRPr="004E67B9">
        <w:rPr>
          <w:rFonts w:ascii="PT Astra Serif" w:hAnsi="PT Astra Serif"/>
          <w:sz w:val="28"/>
          <w:szCs w:val="28"/>
        </w:rPr>
        <w:t>муниципальной</w:t>
      </w:r>
      <w:r w:rsidRPr="004E67B9">
        <w:rPr>
          <w:rFonts w:ascii="PT Astra Serif" w:hAnsi="PT Astra Serif"/>
          <w:sz w:val="28"/>
          <w:szCs w:val="28"/>
        </w:rPr>
        <w:t xml:space="preserve"> программе в тысячах рублей с точностью до не менее чем одного знака после запятой.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5.6. Планирование бюджетных ассигнований </w:t>
      </w:r>
      <w:r w:rsidR="00617CC6" w:rsidRPr="00B4054E">
        <w:rPr>
          <w:rFonts w:ascii="PT Astra Serif" w:hAnsi="PT Astra Serif"/>
          <w:sz w:val="28"/>
          <w:szCs w:val="28"/>
        </w:rPr>
        <w:t xml:space="preserve">местного бюджета </w:t>
      </w:r>
      <w:r w:rsidR="00617CC6" w:rsidRPr="004E67B9">
        <w:rPr>
          <w:rFonts w:ascii="PT Astra Serif" w:hAnsi="PT Astra Serif"/>
          <w:sz w:val="28"/>
          <w:szCs w:val="28"/>
        </w:rPr>
        <w:t>муниципального образования</w:t>
      </w:r>
      <w:r w:rsidRPr="004E67B9">
        <w:rPr>
          <w:rFonts w:ascii="PT Astra Serif" w:hAnsi="PT Astra Serif"/>
          <w:sz w:val="28"/>
          <w:szCs w:val="28"/>
        </w:rPr>
        <w:t xml:space="preserve"> </w:t>
      </w:r>
      <w:r w:rsidR="004E67B9" w:rsidRPr="004E67B9">
        <w:rPr>
          <w:rFonts w:ascii="PT Astra Serif" w:hAnsi="PT Astra Serif"/>
          <w:sz w:val="28"/>
          <w:szCs w:val="28"/>
        </w:rPr>
        <w:t>«</w:t>
      </w:r>
      <w:r w:rsidR="00B8265D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4E67B9" w:rsidRPr="004E67B9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на финансовое обеспечение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</w:t>
      </w:r>
      <w:r w:rsidR="00617CC6" w:rsidRPr="00B4054E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, а также с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 xml:space="preserve">ом результатов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за предыдущий год.</w:t>
      </w:r>
    </w:p>
    <w:p w:rsidR="00603C7D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387C" w:rsidRDefault="0045387C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387C" w:rsidRPr="00B4054E" w:rsidRDefault="0045387C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lastRenderedPageBreak/>
        <w:t>6. Управление и контроль за ходом реализации</w:t>
      </w:r>
    </w:p>
    <w:p w:rsidR="00603C7D" w:rsidRPr="00B4054E" w:rsidRDefault="00617CC6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муниципальных</w:t>
      </w:r>
      <w:r w:rsidR="00603C7D" w:rsidRPr="00B4054E">
        <w:rPr>
          <w:rFonts w:ascii="PT Astra Serif" w:hAnsi="PT Astra Serif"/>
          <w:b/>
          <w:sz w:val="28"/>
          <w:szCs w:val="28"/>
        </w:rPr>
        <w:t xml:space="preserve"> программ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6.1. Реализация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осуществляется в соответствии с компонентами, из которых она состоит.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В течение 3 рабочих дней со дня утверждения паспорта структурного элемента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внес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нных в него изменений паспорт структурного элемента (изменения в паспорт структурного элемента) направляется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Pr="00B4054E">
        <w:rPr>
          <w:rFonts w:ascii="PT Astra Serif" w:hAnsi="PT Astra Serif"/>
          <w:sz w:val="28"/>
          <w:szCs w:val="28"/>
        </w:rPr>
        <w:t xml:space="preserve"> в </w:t>
      </w:r>
      <w:r w:rsidR="0004232E" w:rsidRPr="00B4054E">
        <w:rPr>
          <w:rFonts w:ascii="PT Astra Serif" w:hAnsi="PT Astra Serif"/>
          <w:sz w:val="28"/>
          <w:szCs w:val="28"/>
        </w:rPr>
        <w:t>структурное подразделение администрации муниципального образования</w:t>
      </w:r>
      <w:r w:rsidR="004E67B9">
        <w:rPr>
          <w:rFonts w:ascii="PT Astra Serif" w:hAnsi="PT Astra Serif"/>
          <w:sz w:val="28"/>
          <w:szCs w:val="28"/>
        </w:rPr>
        <w:t xml:space="preserve"> </w:t>
      </w:r>
      <w:r w:rsidR="004E67B9" w:rsidRPr="004E67B9">
        <w:rPr>
          <w:rFonts w:ascii="PT Astra Serif" w:hAnsi="PT Astra Serif"/>
          <w:sz w:val="28"/>
          <w:szCs w:val="28"/>
        </w:rPr>
        <w:t>«</w:t>
      </w:r>
      <w:r w:rsidR="00B8265D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4E67B9" w:rsidRPr="004E67B9">
        <w:rPr>
          <w:rFonts w:ascii="PT Astra Serif" w:hAnsi="PT Astra Serif"/>
          <w:sz w:val="28"/>
          <w:szCs w:val="28"/>
        </w:rPr>
        <w:t>»</w:t>
      </w:r>
      <w:r w:rsidR="0004232E" w:rsidRPr="00B4054E">
        <w:rPr>
          <w:rFonts w:ascii="PT Astra Serif" w:hAnsi="PT Astra Serif"/>
          <w:sz w:val="28"/>
          <w:szCs w:val="28"/>
        </w:rPr>
        <w:t>, координирующего вопросы разработки реализации муниципальных программ</w:t>
      </w:r>
      <w:r w:rsidR="00B76269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и размещается на официальном сайте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</w:t>
      </w:r>
      <w:r w:rsidR="00B96999" w:rsidRPr="00B4054E">
        <w:rPr>
          <w:rFonts w:ascii="PT Astra Serif" w:hAnsi="PT Astra Serif"/>
          <w:sz w:val="28"/>
          <w:szCs w:val="28"/>
        </w:rPr>
        <w:t>«</w:t>
      </w:r>
      <w:r w:rsidRPr="00B4054E">
        <w:rPr>
          <w:rFonts w:ascii="PT Astra Serif" w:hAnsi="PT Astra Serif"/>
          <w:sz w:val="28"/>
          <w:szCs w:val="28"/>
        </w:rPr>
        <w:t>Интернет</w:t>
      </w:r>
      <w:r w:rsidR="00B96999" w:rsidRPr="00B405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3" w:name="P241"/>
      <w:bookmarkEnd w:id="13"/>
      <w:r w:rsidRPr="00B4054E">
        <w:rPr>
          <w:rFonts w:ascii="PT Astra Serif" w:hAnsi="PT Astra Serif"/>
          <w:sz w:val="28"/>
          <w:szCs w:val="28"/>
        </w:rPr>
        <w:t xml:space="preserve">6.2. В целях обеспечения надлежащего управления реализацией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за к</w:t>
      </w:r>
      <w:r w:rsidR="00B867BA" w:rsidRPr="00B4054E">
        <w:rPr>
          <w:rFonts w:ascii="PT Astra Serif" w:hAnsi="PT Astra Serif"/>
          <w:sz w:val="28"/>
          <w:szCs w:val="28"/>
        </w:rPr>
        <w:t>аждой 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программой закрепляется один куратор, которым может быть лицо, замещающее в </w:t>
      </w:r>
      <w:r w:rsidR="00B867BA" w:rsidRPr="00B4054E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077DC7">
        <w:rPr>
          <w:rFonts w:ascii="PT Astra Serif" w:hAnsi="PT Astra Serif"/>
          <w:sz w:val="28"/>
          <w:szCs w:val="28"/>
        </w:rPr>
        <w:t xml:space="preserve"> </w:t>
      </w:r>
      <w:r w:rsidR="007355CD" w:rsidRPr="00B4054E">
        <w:rPr>
          <w:rFonts w:ascii="PT Astra Serif" w:hAnsi="PT Astra Serif"/>
          <w:sz w:val="28"/>
          <w:szCs w:val="28"/>
        </w:rPr>
        <w:t>муниципальную должность</w:t>
      </w:r>
      <w:r w:rsidRPr="00B4054E">
        <w:rPr>
          <w:rFonts w:ascii="PT Astra Serif" w:hAnsi="PT Astra Serif"/>
          <w:sz w:val="28"/>
          <w:szCs w:val="28"/>
        </w:rPr>
        <w:t xml:space="preserve"> в соответствии с </w:t>
      </w:r>
      <w:r w:rsidRPr="004E67B9">
        <w:rPr>
          <w:rFonts w:ascii="PT Astra Serif" w:hAnsi="PT Astra Serif"/>
          <w:sz w:val="28"/>
          <w:szCs w:val="28"/>
        </w:rPr>
        <w:t xml:space="preserve">правовым актом </w:t>
      </w:r>
      <w:r w:rsidR="00B867BA" w:rsidRPr="004E67B9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4E67B9" w:rsidRPr="004E67B9">
        <w:rPr>
          <w:rFonts w:ascii="PT Astra Serif" w:hAnsi="PT Astra Serif"/>
          <w:sz w:val="28"/>
          <w:szCs w:val="28"/>
        </w:rPr>
        <w:t xml:space="preserve"> «</w:t>
      </w:r>
      <w:r w:rsidR="00B8265D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4E67B9" w:rsidRPr="004E67B9">
        <w:rPr>
          <w:rFonts w:ascii="PT Astra Serif" w:hAnsi="PT Astra Serif"/>
          <w:sz w:val="28"/>
          <w:szCs w:val="28"/>
        </w:rPr>
        <w:t>»</w:t>
      </w:r>
      <w:r w:rsidRPr="004E67B9">
        <w:rPr>
          <w:rFonts w:ascii="PT Astra Serif" w:hAnsi="PT Astra Serif"/>
          <w:sz w:val="28"/>
          <w:szCs w:val="28"/>
        </w:rPr>
        <w:t>. Ку</w:t>
      </w:r>
      <w:r w:rsidRPr="00B4054E">
        <w:rPr>
          <w:rFonts w:ascii="PT Astra Serif" w:hAnsi="PT Astra Serif"/>
          <w:sz w:val="28"/>
          <w:szCs w:val="28"/>
        </w:rPr>
        <w:t xml:space="preserve">ратор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пределах своей компетенции: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одобряет стратегические приоритеты, цели, показатели и структуру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2) одобряет в процессе составления проекта </w:t>
      </w:r>
      <w:r w:rsidR="00B867BA" w:rsidRPr="00B4054E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 объ</w:t>
      </w:r>
      <w:r w:rsidR="007355CD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 финансового обеспечения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осуществляет на постоянной основе контроль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в том числе рассматривает результаты мониторинга и оценки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4) согласовывает решение о необходимости внесения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>изменений;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5) вносит в </w:t>
      </w:r>
      <w:r w:rsidR="00B867BA" w:rsidRPr="00B4054E">
        <w:rPr>
          <w:rFonts w:ascii="PT Astra Serif" w:hAnsi="PT Astra Serif"/>
          <w:sz w:val="28"/>
          <w:szCs w:val="28"/>
        </w:rPr>
        <w:t>администрацию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предложения о досрочном прекращении реализации начиная с первого числа очередного финансового года отдельных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целом в случае обнаружения отрицательных результатов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6) урегулирует разногласия между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Pr="00B4054E">
        <w:rPr>
          <w:rFonts w:ascii="PT Astra Serif" w:hAnsi="PT Astra Serif"/>
          <w:sz w:val="28"/>
          <w:szCs w:val="28"/>
        </w:rPr>
        <w:t xml:space="preserve"> и соисполнителями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7) осуществляет иные функции, предусмотренные настоящим</w:t>
      </w:r>
      <w:r w:rsidR="00B8265D">
        <w:rPr>
          <w:rFonts w:ascii="PT Astra Serif" w:hAnsi="PT Astra Serif"/>
          <w:sz w:val="28"/>
          <w:szCs w:val="28"/>
        </w:rPr>
        <w:t xml:space="preserve"> Порядком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6.3. </w:t>
      </w:r>
      <w:r w:rsidR="00B93F0D" w:rsidRPr="00B4054E">
        <w:rPr>
          <w:rFonts w:ascii="PT Astra Serif" w:hAnsi="PT Astra Serif"/>
          <w:sz w:val="28"/>
          <w:szCs w:val="28"/>
        </w:rPr>
        <w:t>Ответственный исполнитель</w:t>
      </w:r>
      <w:r w:rsidRPr="00B4054E">
        <w:rPr>
          <w:rFonts w:ascii="PT Astra Serif" w:hAnsi="PT Astra Serif"/>
          <w:sz w:val="28"/>
          <w:szCs w:val="28"/>
        </w:rPr>
        <w:t>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1) организует разработку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обеспечивает согласование и внесение проекта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(</w:t>
      </w:r>
      <w:r w:rsidR="00B93F0D" w:rsidRPr="00B4054E">
        <w:rPr>
          <w:rFonts w:ascii="PT Astra Serif" w:hAnsi="PT Astra Serif"/>
          <w:sz w:val="28"/>
          <w:szCs w:val="28"/>
        </w:rPr>
        <w:t xml:space="preserve">проекта </w:t>
      </w:r>
      <w:r w:rsidR="00B93F0D" w:rsidRPr="004E67B9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</w:t>
      </w:r>
      <w:r w:rsidR="00617CC6" w:rsidRPr="004E67B9">
        <w:rPr>
          <w:rFonts w:ascii="PT Astra Serif" w:hAnsi="PT Astra Serif"/>
          <w:sz w:val="28"/>
          <w:szCs w:val="28"/>
        </w:rPr>
        <w:t xml:space="preserve">образования </w:t>
      </w:r>
      <w:r w:rsidR="004E67B9" w:rsidRPr="004E67B9">
        <w:rPr>
          <w:rFonts w:ascii="PT Astra Serif" w:hAnsi="PT Astra Serif"/>
          <w:sz w:val="28"/>
          <w:szCs w:val="28"/>
        </w:rPr>
        <w:t>«</w:t>
      </w:r>
      <w:r w:rsidR="00B8265D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4E67B9" w:rsidRPr="004E67B9">
        <w:rPr>
          <w:rFonts w:ascii="PT Astra Serif" w:hAnsi="PT Astra Serif"/>
          <w:sz w:val="28"/>
          <w:szCs w:val="28"/>
        </w:rPr>
        <w:t xml:space="preserve">» </w:t>
      </w:r>
      <w:r w:rsidR="00617CC6" w:rsidRPr="00B4054E">
        <w:rPr>
          <w:rFonts w:ascii="PT Astra Serif" w:hAnsi="PT Astra Serif"/>
          <w:sz w:val="28"/>
          <w:szCs w:val="28"/>
        </w:rPr>
        <w:t>о</w:t>
      </w:r>
      <w:r w:rsidRPr="00B4054E">
        <w:rPr>
          <w:rFonts w:ascii="PT Astra Serif" w:hAnsi="PT Astra Serif"/>
          <w:sz w:val="28"/>
          <w:szCs w:val="28"/>
        </w:rPr>
        <w:t xml:space="preserve"> внесении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 xml:space="preserve">изменений) и одновременно с таким внесением представляет указанные проекты в </w:t>
      </w:r>
      <w:r w:rsidR="00B867BA" w:rsidRPr="00B4054E">
        <w:rPr>
          <w:rFonts w:ascii="PT Astra Serif" w:hAnsi="PT Astra Serif"/>
          <w:sz w:val="28"/>
          <w:szCs w:val="28"/>
        </w:rPr>
        <w:t xml:space="preserve">совет депутатов </w:t>
      </w:r>
      <w:r w:rsidR="00B867BA" w:rsidRPr="004E67B9">
        <w:rPr>
          <w:rFonts w:ascii="PT Astra Serif" w:hAnsi="PT Astra Serif"/>
          <w:sz w:val="28"/>
          <w:szCs w:val="28"/>
        </w:rPr>
        <w:t>муниципального образования</w:t>
      </w:r>
      <w:r w:rsidR="004E67B9">
        <w:rPr>
          <w:rFonts w:ascii="PT Astra Serif" w:hAnsi="PT Astra Serif"/>
          <w:sz w:val="28"/>
          <w:szCs w:val="28"/>
        </w:rPr>
        <w:t xml:space="preserve"> </w:t>
      </w:r>
      <w:r w:rsidR="004E67B9" w:rsidRPr="004E67B9">
        <w:rPr>
          <w:rFonts w:ascii="PT Astra Serif" w:hAnsi="PT Astra Serif"/>
          <w:sz w:val="28"/>
          <w:szCs w:val="28"/>
        </w:rPr>
        <w:t>«</w:t>
      </w:r>
      <w:r w:rsidR="00B8265D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4E67B9" w:rsidRPr="004E67B9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 xml:space="preserve">, а также обеспечивает реализацию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2) запрашивает у соисполнителей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информацию, необходимую для разработки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внесения в не</w:t>
      </w:r>
      <w:r w:rsidR="008E1604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изменений;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рекомендует соисполнителям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обеспечить разработку отдельных мероприятий и планов, связанных с реализацией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4) заключает в случае привлечения к участию в разработке проекта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(</w:t>
      </w:r>
      <w:r w:rsidR="00B93F0D" w:rsidRPr="00B4054E">
        <w:rPr>
          <w:rFonts w:ascii="PT Astra Serif" w:hAnsi="PT Astra Serif"/>
          <w:sz w:val="28"/>
          <w:szCs w:val="28"/>
        </w:rPr>
        <w:t xml:space="preserve">проекта постановления </w:t>
      </w:r>
      <w:r w:rsidR="00B93F0D" w:rsidRPr="00507B99">
        <w:rPr>
          <w:rFonts w:ascii="PT Astra Serif" w:hAnsi="PT Astra Serif"/>
          <w:sz w:val="28"/>
          <w:szCs w:val="28"/>
        </w:rPr>
        <w:t xml:space="preserve">администрации муниципального </w:t>
      </w:r>
      <w:r w:rsidR="00617CC6" w:rsidRPr="00507B99">
        <w:rPr>
          <w:rFonts w:ascii="PT Astra Serif" w:hAnsi="PT Astra Serif"/>
          <w:sz w:val="28"/>
          <w:szCs w:val="28"/>
        </w:rPr>
        <w:t xml:space="preserve">образования </w:t>
      </w:r>
      <w:r w:rsidR="00507B99" w:rsidRPr="00507B99">
        <w:rPr>
          <w:rFonts w:ascii="PT Astra Serif" w:hAnsi="PT Astra Serif"/>
          <w:sz w:val="28"/>
          <w:szCs w:val="28"/>
        </w:rPr>
        <w:t>«</w:t>
      </w:r>
      <w:r w:rsidR="00B8265D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507B99" w:rsidRPr="00507B99">
        <w:rPr>
          <w:rFonts w:ascii="PT Astra Serif" w:hAnsi="PT Astra Serif"/>
          <w:sz w:val="28"/>
          <w:szCs w:val="28"/>
        </w:rPr>
        <w:t xml:space="preserve">» </w:t>
      </w:r>
      <w:r w:rsidR="00617CC6" w:rsidRPr="00507B99">
        <w:rPr>
          <w:rFonts w:ascii="PT Astra Serif" w:hAnsi="PT Astra Serif"/>
          <w:sz w:val="28"/>
          <w:szCs w:val="28"/>
        </w:rPr>
        <w:t>о</w:t>
      </w:r>
      <w:r w:rsidRPr="00507B99">
        <w:rPr>
          <w:rFonts w:ascii="PT Astra Serif" w:hAnsi="PT Astra Serif"/>
          <w:sz w:val="28"/>
          <w:szCs w:val="28"/>
        </w:rPr>
        <w:t xml:space="preserve"> внесении </w:t>
      </w:r>
      <w:r w:rsidR="00617CC6" w:rsidRPr="00507B99">
        <w:rPr>
          <w:rFonts w:ascii="PT Astra Serif" w:hAnsi="PT Astra Serif"/>
          <w:sz w:val="28"/>
          <w:szCs w:val="28"/>
        </w:rPr>
        <w:t>в муниципальную</w:t>
      </w:r>
      <w:r w:rsidR="00617CC6" w:rsidRPr="00B4054E">
        <w:rPr>
          <w:rFonts w:ascii="PT Astra Serif" w:hAnsi="PT Astra Serif"/>
          <w:sz w:val="28"/>
          <w:szCs w:val="28"/>
        </w:rPr>
        <w:t xml:space="preserve"> программу </w:t>
      </w:r>
      <w:r w:rsidRPr="00B4054E">
        <w:rPr>
          <w:rFonts w:ascii="PT Astra Serif" w:hAnsi="PT Astra Serif"/>
          <w:sz w:val="28"/>
          <w:szCs w:val="28"/>
        </w:rPr>
        <w:t xml:space="preserve">изменений) хозяйствующих субъектов соответствующие </w:t>
      </w:r>
      <w:r w:rsidR="005A0A21" w:rsidRPr="00B4054E">
        <w:rPr>
          <w:rFonts w:ascii="PT Astra Serif" w:hAnsi="PT Astra Serif"/>
          <w:sz w:val="28"/>
          <w:szCs w:val="28"/>
        </w:rPr>
        <w:t xml:space="preserve">муниципальные </w:t>
      </w:r>
      <w:r w:rsidRPr="00B4054E">
        <w:rPr>
          <w:rFonts w:ascii="PT Astra Serif" w:hAnsi="PT Astra Serif"/>
          <w:sz w:val="28"/>
          <w:szCs w:val="28"/>
        </w:rPr>
        <w:t>контракты и обеспечивает оплату предусмотренных ими услуг в порядке, установленном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5) подписывает в случае включения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 xml:space="preserve">структурных элементов, финансовое обеспечение реализации которых будет осуществляться не за счет бюджетных ассигнований </w:t>
      </w:r>
      <w:r w:rsidR="00B867BA" w:rsidRPr="00B4054E">
        <w:rPr>
          <w:rFonts w:ascii="PT Astra Serif" w:hAnsi="PT Astra Serif"/>
          <w:sz w:val="28"/>
          <w:szCs w:val="28"/>
        </w:rPr>
        <w:t>местного</w:t>
      </w:r>
      <w:r w:rsidRPr="00B4054E">
        <w:rPr>
          <w:rFonts w:ascii="PT Astra Serif" w:hAnsi="PT Astra Serif"/>
          <w:sz w:val="28"/>
          <w:szCs w:val="28"/>
        </w:rPr>
        <w:t xml:space="preserve"> бюджета </w:t>
      </w:r>
      <w:r w:rsidR="00B867BA" w:rsidRPr="00B4054E">
        <w:rPr>
          <w:rFonts w:ascii="PT Astra Serif" w:hAnsi="PT Astra Serif"/>
          <w:sz w:val="28"/>
          <w:szCs w:val="28"/>
        </w:rPr>
        <w:t>муниципального</w:t>
      </w:r>
      <w:r w:rsidRPr="00B4054E">
        <w:rPr>
          <w:rFonts w:ascii="PT Astra Serif" w:hAnsi="PT Astra Serif"/>
          <w:sz w:val="28"/>
          <w:szCs w:val="28"/>
        </w:rPr>
        <w:t>, с лицами, выразившими намерение осуществлять финансовое обеспечение реализации таких структурных элементов, соглашения (договоры) о намерениях;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6) согласовывает с соисполнителями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сроки реализации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объемы и источники финансового обеспечения их реализации;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7) издает в пределах своих полномочий нормативные правовые акты, необходимые для обеспечения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8) подготавливает предложения об уточнении мероприятий (результатов)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 их финансового обеспечения;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9) координирует деятельность соисполнителей и участников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связанную с реализацией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10) несет ответственность за реализацию мероприятий, достижение целей, значений показателей и результатов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а также контрольных точек;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11) разрабатывает и принимает меры, направленные на привлечение в целях финансового обеспечения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средств </w:t>
      </w:r>
      <w:r w:rsidR="00B867BA" w:rsidRPr="00B4054E">
        <w:rPr>
          <w:rFonts w:ascii="PT Astra Serif" w:hAnsi="PT Astra Serif"/>
          <w:sz w:val="28"/>
          <w:szCs w:val="28"/>
        </w:rPr>
        <w:t>областного бюджета</w:t>
      </w:r>
      <w:r w:rsidRPr="00B4054E">
        <w:rPr>
          <w:rFonts w:ascii="PT Astra Serif" w:hAnsi="PT Astra Serif"/>
          <w:sz w:val="28"/>
          <w:szCs w:val="28"/>
        </w:rPr>
        <w:t xml:space="preserve"> и (или) средств внебюджетных источников;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11.1) представляет в </w:t>
      </w:r>
      <w:r w:rsidR="0004232E" w:rsidRPr="00B4054E">
        <w:rPr>
          <w:rFonts w:ascii="PT Astra Serif" w:hAnsi="PT Astra Serif"/>
          <w:sz w:val="28"/>
          <w:szCs w:val="28"/>
        </w:rPr>
        <w:t xml:space="preserve">структурное подразделение </w:t>
      </w:r>
      <w:r w:rsidR="0004232E" w:rsidRPr="00507B99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507B99" w:rsidRPr="00507B99">
        <w:rPr>
          <w:rFonts w:ascii="PT Astra Serif" w:hAnsi="PT Astra Serif"/>
          <w:sz w:val="28"/>
          <w:szCs w:val="28"/>
        </w:rPr>
        <w:t xml:space="preserve"> «</w:t>
      </w:r>
      <w:r w:rsidR="00B8265D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507B99" w:rsidRPr="00507B99">
        <w:rPr>
          <w:rFonts w:ascii="PT Astra Serif" w:hAnsi="PT Astra Serif"/>
          <w:sz w:val="28"/>
          <w:szCs w:val="28"/>
        </w:rPr>
        <w:t>»</w:t>
      </w:r>
      <w:r w:rsidR="0004232E" w:rsidRPr="00507B99">
        <w:rPr>
          <w:rFonts w:ascii="PT Astra Serif" w:hAnsi="PT Astra Serif"/>
          <w:sz w:val="28"/>
          <w:szCs w:val="28"/>
        </w:rPr>
        <w:t>, координирующего вопросы разработки реализации муниципальных програм</w:t>
      </w:r>
      <w:r w:rsidR="00B867BA" w:rsidRPr="00507B99">
        <w:rPr>
          <w:rFonts w:ascii="PT Astra Serif" w:hAnsi="PT Astra Serif"/>
          <w:sz w:val="28"/>
          <w:szCs w:val="28"/>
        </w:rPr>
        <w:t xml:space="preserve">м </w:t>
      </w:r>
      <w:r w:rsidRPr="00507B99">
        <w:rPr>
          <w:rFonts w:ascii="PT Astra Serif" w:hAnsi="PT Astra Serif"/>
          <w:sz w:val="28"/>
          <w:szCs w:val="28"/>
        </w:rPr>
        <w:t>ежеквартально</w:t>
      </w:r>
      <w:r w:rsidRPr="00B4054E">
        <w:rPr>
          <w:rFonts w:ascii="PT Astra Serif" w:hAnsi="PT Astra Serif"/>
          <w:sz w:val="28"/>
          <w:szCs w:val="28"/>
        </w:rPr>
        <w:t xml:space="preserve"> не позднее </w:t>
      </w:r>
      <w:r w:rsidR="00B867BA" w:rsidRPr="00B4054E">
        <w:rPr>
          <w:rFonts w:ascii="PT Astra Serif" w:hAnsi="PT Astra Serif"/>
          <w:sz w:val="28"/>
          <w:szCs w:val="28"/>
        </w:rPr>
        <w:t>третьего</w:t>
      </w:r>
      <w:r w:rsidRPr="00B4054E">
        <w:rPr>
          <w:rFonts w:ascii="PT Astra Serif" w:hAnsi="PT Astra Serif"/>
          <w:sz w:val="28"/>
          <w:szCs w:val="28"/>
        </w:rPr>
        <w:t xml:space="preserve"> рабочего дня месяца, следующего за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ным кварталом: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ежеквартальный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комплекса процессных мероприятий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составленный по форме, утвержденной </w:t>
      </w:r>
      <w:r w:rsidR="00B867BA" w:rsidRPr="00B4054E">
        <w:rPr>
          <w:rFonts w:ascii="PT Astra Serif" w:hAnsi="PT Astra Serif"/>
          <w:sz w:val="28"/>
          <w:szCs w:val="28"/>
        </w:rPr>
        <w:t>органом, координирующим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, и согласованный с куратором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ежеквартальный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проектов, реализуемых в составе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составленный по форме, утвержденной </w:t>
      </w:r>
      <w:r w:rsidR="00B867BA" w:rsidRPr="00B4054E">
        <w:rPr>
          <w:rFonts w:ascii="PT Astra Serif" w:hAnsi="PT Astra Serif"/>
          <w:sz w:val="28"/>
          <w:szCs w:val="28"/>
        </w:rPr>
        <w:t>администрацией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Содержащиеся в указанных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ах сведени</w:t>
      </w:r>
      <w:r w:rsidR="00A035F5" w:rsidRPr="00B4054E">
        <w:rPr>
          <w:rFonts w:ascii="PT Astra Serif" w:hAnsi="PT Astra Serif"/>
          <w:sz w:val="28"/>
          <w:szCs w:val="28"/>
        </w:rPr>
        <w:t>я отражаются нарастающим итогом;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12) представляет в </w:t>
      </w:r>
      <w:r w:rsidR="0004232E" w:rsidRPr="00B4054E">
        <w:rPr>
          <w:rFonts w:ascii="PT Astra Serif" w:hAnsi="PT Astra Serif"/>
          <w:sz w:val="28"/>
          <w:szCs w:val="28"/>
        </w:rPr>
        <w:t xml:space="preserve">структурное подразделение администрации муниципального образования, координирующего вопросы разработки реализации муниципальных программ </w:t>
      </w:r>
      <w:r w:rsidRPr="00B4054E">
        <w:rPr>
          <w:rFonts w:ascii="PT Astra Serif" w:hAnsi="PT Astra Serif"/>
          <w:sz w:val="28"/>
          <w:szCs w:val="28"/>
        </w:rPr>
        <w:t xml:space="preserve">ежеквартально до </w:t>
      </w:r>
      <w:r w:rsidR="00B867BA" w:rsidRPr="00B4054E">
        <w:rPr>
          <w:rFonts w:ascii="PT Astra Serif" w:hAnsi="PT Astra Serif"/>
          <w:sz w:val="28"/>
          <w:szCs w:val="28"/>
        </w:rPr>
        <w:t>десятого</w:t>
      </w:r>
      <w:r w:rsidRPr="00B4054E">
        <w:rPr>
          <w:rFonts w:ascii="PT Astra Serif" w:hAnsi="PT Astra Serif"/>
          <w:sz w:val="28"/>
          <w:szCs w:val="28"/>
        </w:rPr>
        <w:t xml:space="preserve"> числа месяца, следующего за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ным кварталом, ежеквартальный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составленный по форме, утвержденной </w:t>
      </w:r>
      <w:r w:rsidR="00B867BA" w:rsidRPr="00B4054E">
        <w:rPr>
          <w:rFonts w:ascii="PT Astra Serif" w:hAnsi="PT Astra Serif"/>
          <w:sz w:val="28"/>
          <w:szCs w:val="28"/>
        </w:rPr>
        <w:t>органом, координирующим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, и согласованный с куратором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A035F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Содержащиеся в указанном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е сведения</w:t>
      </w:r>
      <w:r w:rsidR="00A035F5" w:rsidRPr="00B4054E">
        <w:rPr>
          <w:rFonts w:ascii="PT Astra Serif" w:hAnsi="PT Astra Serif"/>
          <w:sz w:val="28"/>
          <w:szCs w:val="28"/>
        </w:rPr>
        <w:t xml:space="preserve"> отражаются нарастающим итогом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4" w:name="P273"/>
      <w:bookmarkEnd w:id="14"/>
      <w:r w:rsidRPr="00B4054E">
        <w:rPr>
          <w:rFonts w:ascii="PT Astra Serif" w:hAnsi="PT Astra Serif"/>
          <w:sz w:val="28"/>
          <w:szCs w:val="28"/>
        </w:rPr>
        <w:t xml:space="preserve">13) представляет в </w:t>
      </w:r>
      <w:r w:rsidR="0004232E" w:rsidRPr="00B4054E">
        <w:rPr>
          <w:rFonts w:ascii="PT Astra Serif" w:hAnsi="PT Astra Serif"/>
          <w:sz w:val="28"/>
          <w:szCs w:val="28"/>
        </w:rPr>
        <w:t xml:space="preserve">структурное подразделение администрации муниципального образования, координирующего вопросы разработки реализации муниципальных программ </w:t>
      </w:r>
      <w:r w:rsidR="00B867BA" w:rsidRPr="00B4054E">
        <w:rPr>
          <w:rFonts w:ascii="PT Astra Serif" w:hAnsi="PT Astra Serif"/>
          <w:sz w:val="28"/>
          <w:szCs w:val="28"/>
        </w:rPr>
        <w:t>ежегодно до 8</w:t>
      </w:r>
      <w:r w:rsidRPr="00B4054E">
        <w:rPr>
          <w:rFonts w:ascii="PT Astra Serif" w:hAnsi="PT Astra Serif"/>
          <w:sz w:val="28"/>
          <w:szCs w:val="28"/>
        </w:rPr>
        <w:t xml:space="preserve"> февраля года, следующего за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ным годом: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годовой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комплекса процессных мероприятий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составленный по форме, утвержд</w:t>
      </w:r>
      <w:r w:rsidR="008E1604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нной </w:t>
      </w:r>
      <w:r w:rsidR="0004232E" w:rsidRPr="00B4054E">
        <w:rPr>
          <w:rFonts w:ascii="PT Astra Serif" w:hAnsi="PT Astra Serif"/>
          <w:sz w:val="28"/>
          <w:szCs w:val="28"/>
        </w:rPr>
        <w:t>структурным подразделением администрации муниципального образования, координирующего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, и согласованный с куратором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годовой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проектов, реализуемых в составе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составленный по форме, утвержденной </w:t>
      </w:r>
      <w:r w:rsidR="00B867BA" w:rsidRPr="00B4054E">
        <w:rPr>
          <w:rFonts w:ascii="PT Astra Serif" w:hAnsi="PT Astra Serif"/>
          <w:sz w:val="28"/>
          <w:szCs w:val="28"/>
        </w:rPr>
        <w:t>администрацией муниципального образования</w:t>
      </w:r>
      <w:r w:rsidR="00A035F5" w:rsidRPr="00B4054E">
        <w:rPr>
          <w:rFonts w:ascii="PT Astra Serif" w:hAnsi="PT Astra Serif"/>
          <w:sz w:val="28"/>
          <w:szCs w:val="28"/>
        </w:rPr>
        <w:t xml:space="preserve">, и согласованный </w:t>
      </w:r>
      <w:r w:rsidRPr="00B4054E">
        <w:rPr>
          <w:rFonts w:ascii="PT Astra Serif" w:hAnsi="PT Astra Serif"/>
          <w:sz w:val="28"/>
          <w:szCs w:val="28"/>
        </w:rPr>
        <w:t xml:space="preserve">с </w:t>
      </w:r>
      <w:r w:rsidR="00B867BA" w:rsidRPr="00B4054E">
        <w:rPr>
          <w:rFonts w:ascii="PT Astra Serif" w:hAnsi="PT Astra Serif"/>
          <w:sz w:val="28"/>
          <w:szCs w:val="28"/>
        </w:rPr>
        <w:t>муниципальным проектным офисом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годовой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составленный по форме, утвержд</w:t>
      </w:r>
      <w:r w:rsidR="0004232E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нной </w:t>
      </w:r>
      <w:r w:rsidR="0004232E" w:rsidRPr="00B4054E">
        <w:rPr>
          <w:rFonts w:ascii="PT Astra Serif" w:hAnsi="PT Astra Serif"/>
          <w:sz w:val="28"/>
          <w:szCs w:val="28"/>
        </w:rPr>
        <w:t xml:space="preserve">структурным подразделением </w:t>
      </w:r>
      <w:r w:rsidR="0004232E" w:rsidRPr="00B4054E">
        <w:rPr>
          <w:rFonts w:ascii="PT Astra Serif" w:hAnsi="PT Astra Serif"/>
          <w:sz w:val="28"/>
          <w:szCs w:val="28"/>
        </w:rPr>
        <w:lastRenderedPageBreak/>
        <w:t>администрации муниципального образования, координирующего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, и согласованный с куратором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Содержащиеся в указанных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ах сведения отражаются нарастающим итогом.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Если после представления в </w:t>
      </w:r>
      <w:r w:rsidR="0004232E" w:rsidRPr="00B4054E">
        <w:rPr>
          <w:rFonts w:ascii="PT Astra Serif" w:hAnsi="PT Astra Serif"/>
          <w:sz w:val="28"/>
          <w:szCs w:val="28"/>
        </w:rPr>
        <w:t xml:space="preserve">структурное подразделение администрации </w:t>
      </w:r>
      <w:r w:rsidR="0004232E" w:rsidRPr="00684080">
        <w:rPr>
          <w:rFonts w:ascii="PT Astra Serif" w:hAnsi="PT Astra Serif"/>
          <w:sz w:val="28"/>
          <w:szCs w:val="28"/>
        </w:rPr>
        <w:t>муниципального образования</w:t>
      </w:r>
      <w:r w:rsidR="00684080">
        <w:rPr>
          <w:rFonts w:ascii="PT Astra Serif" w:hAnsi="PT Astra Serif"/>
          <w:sz w:val="28"/>
          <w:szCs w:val="28"/>
        </w:rPr>
        <w:t xml:space="preserve"> </w:t>
      </w:r>
      <w:r w:rsidR="00684080" w:rsidRPr="00684080">
        <w:rPr>
          <w:rFonts w:ascii="PT Astra Serif" w:hAnsi="PT Astra Serif"/>
          <w:sz w:val="28"/>
          <w:szCs w:val="28"/>
        </w:rPr>
        <w:t>«</w:t>
      </w:r>
      <w:r w:rsidR="001579CA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>»</w:t>
      </w:r>
      <w:r w:rsidR="0004232E" w:rsidRPr="00B4054E">
        <w:rPr>
          <w:rFonts w:ascii="PT Astra Serif" w:hAnsi="PT Astra Serif"/>
          <w:sz w:val="28"/>
          <w:szCs w:val="28"/>
        </w:rPr>
        <w:t>, координирующего вопросы разработки реализации муниципальных программ</w:t>
      </w:r>
      <w:r w:rsidR="00FE1CB8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годового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а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появились более точные данные о достижении значений показателей и мероприятий (результатов)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в том числе данные федерального статистического наблюдения, а также информация о фактической реализации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</w:t>
      </w:r>
      <w:r w:rsidR="00B93F0D" w:rsidRPr="00B4054E">
        <w:rPr>
          <w:rFonts w:ascii="PT Astra Serif" w:hAnsi="PT Astra Serif"/>
          <w:sz w:val="28"/>
          <w:szCs w:val="28"/>
        </w:rPr>
        <w:t xml:space="preserve">ответственный исполнитель </w:t>
      </w:r>
      <w:r w:rsidRPr="00B4054E">
        <w:rPr>
          <w:rFonts w:ascii="PT Astra Serif" w:hAnsi="PT Astra Serif"/>
          <w:sz w:val="28"/>
          <w:szCs w:val="28"/>
        </w:rPr>
        <w:t xml:space="preserve"> представляет в </w:t>
      </w:r>
      <w:r w:rsidR="0004232E" w:rsidRPr="00B4054E">
        <w:rPr>
          <w:rFonts w:ascii="PT Astra Serif" w:hAnsi="PT Astra Serif"/>
          <w:sz w:val="28"/>
          <w:szCs w:val="28"/>
        </w:rPr>
        <w:t xml:space="preserve">структурное подразделение </w:t>
      </w:r>
      <w:r w:rsidR="0004232E" w:rsidRPr="00684080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684080" w:rsidRPr="00684080">
        <w:rPr>
          <w:rFonts w:ascii="PT Astra Serif" w:hAnsi="PT Astra Serif"/>
          <w:sz w:val="28"/>
          <w:szCs w:val="28"/>
        </w:rPr>
        <w:t xml:space="preserve"> «</w:t>
      </w:r>
      <w:r w:rsidR="001579CA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>»</w:t>
      </w:r>
      <w:r w:rsidR="0004232E" w:rsidRPr="00684080">
        <w:rPr>
          <w:rFonts w:ascii="PT Astra Serif" w:hAnsi="PT Astra Serif"/>
          <w:sz w:val="28"/>
          <w:szCs w:val="28"/>
        </w:rPr>
        <w:t>,</w:t>
      </w:r>
      <w:r w:rsidR="0004232E" w:rsidRPr="00B4054E">
        <w:rPr>
          <w:rFonts w:ascii="PT Astra Serif" w:hAnsi="PT Astra Serif"/>
          <w:sz w:val="28"/>
          <w:szCs w:val="28"/>
        </w:rPr>
        <w:t xml:space="preserve"> координирующего вопросы разработки реализации муниципальных программ</w:t>
      </w:r>
      <w:r w:rsidR="00FE1CB8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уточненный с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 xml:space="preserve">ом этих данных и информации годовой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не позднее </w:t>
      </w:r>
      <w:r w:rsidR="00EF48D5" w:rsidRPr="00B4054E">
        <w:rPr>
          <w:rFonts w:ascii="PT Astra Serif" w:hAnsi="PT Astra Serif"/>
          <w:sz w:val="28"/>
          <w:szCs w:val="28"/>
        </w:rPr>
        <w:t>10</w:t>
      </w:r>
      <w:r w:rsidRPr="00B4054E">
        <w:rPr>
          <w:rFonts w:ascii="PT Astra Serif" w:hAnsi="PT Astra Serif"/>
          <w:sz w:val="28"/>
          <w:szCs w:val="28"/>
        </w:rPr>
        <w:t xml:space="preserve"> марта года, следующего за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ным;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13.1) подготавливает ежеквартальные и годовой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ы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с </w:t>
      </w:r>
      <w:r w:rsidR="00E86FFA" w:rsidRPr="00B4054E">
        <w:rPr>
          <w:rFonts w:ascii="PT Astra Serif" w:hAnsi="PT Astra Serif"/>
          <w:sz w:val="28"/>
          <w:szCs w:val="28"/>
        </w:rPr>
        <w:t>учёт</w:t>
      </w:r>
      <w:r w:rsidRPr="00B4054E">
        <w:rPr>
          <w:rFonts w:ascii="PT Astra Serif" w:hAnsi="PT Astra Serif"/>
          <w:sz w:val="28"/>
          <w:szCs w:val="28"/>
        </w:rPr>
        <w:t xml:space="preserve">ом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ов о ходе реализации ее структурных элементов;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14) осуществляет формирование реестра документов, а также обеспечивает его актуальность и полноту. </w:t>
      </w:r>
      <w:r w:rsidR="00EF48D5" w:rsidRPr="00B4054E">
        <w:rPr>
          <w:rFonts w:ascii="PT Astra Serif" w:hAnsi="PT Astra Serif"/>
          <w:sz w:val="28"/>
          <w:szCs w:val="28"/>
        </w:rPr>
        <w:t>Ответственный исполнитель</w:t>
      </w:r>
      <w:r w:rsidRPr="00B4054E">
        <w:rPr>
          <w:rFonts w:ascii="PT Astra Serif" w:hAnsi="PT Astra Serif"/>
          <w:sz w:val="28"/>
          <w:szCs w:val="28"/>
        </w:rPr>
        <w:t xml:space="preserve"> в течение 5 рабочих дней со дня получения от соисполнителей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информации о внесении в документы, входящие в состав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изменений включает документы, внесшие эти изменения, в реестр документов, относящийся к соответствующей </w:t>
      </w:r>
      <w:r w:rsidR="005A0A21" w:rsidRPr="00B4054E">
        <w:rPr>
          <w:rFonts w:ascii="PT Astra Serif" w:hAnsi="PT Astra Serif"/>
          <w:sz w:val="28"/>
          <w:szCs w:val="28"/>
        </w:rPr>
        <w:t>муниципальной</w:t>
      </w:r>
      <w:r w:rsidRPr="00B4054E">
        <w:rPr>
          <w:rFonts w:ascii="PT Astra Serif" w:hAnsi="PT Astra Serif"/>
          <w:sz w:val="28"/>
          <w:szCs w:val="28"/>
        </w:rPr>
        <w:t xml:space="preserve"> программе;</w:t>
      </w:r>
    </w:p>
    <w:p w:rsidR="00603C7D" w:rsidRPr="00507B99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7B99">
        <w:rPr>
          <w:rFonts w:ascii="PT Astra Serif" w:hAnsi="PT Astra Serif"/>
          <w:sz w:val="28"/>
          <w:szCs w:val="28"/>
        </w:rPr>
        <w:t xml:space="preserve">15) размещает на своем официальном сайте в информационно-телекоммуникационной сети </w:t>
      </w:r>
      <w:r w:rsidR="00B96999" w:rsidRPr="00507B99">
        <w:rPr>
          <w:rFonts w:ascii="PT Astra Serif" w:hAnsi="PT Astra Serif"/>
          <w:sz w:val="28"/>
          <w:szCs w:val="28"/>
        </w:rPr>
        <w:t>«</w:t>
      </w:r>
      <w:r w:rsidRPr="00507B99">
        <w:rPr>
          <w:rFonts w:ascii="PT Astra Serif" w:hAnsi="PT Astra Serif"/>
          <w:sz w:val="28"/>
          <w:szCs w:val="28"/>
        </w:rPr>
        <w:t>Интернет</w:t>
      </w:r>
      <w:r w:rsidR="00B96999" w:rsidRPr="00507B99">
        <w:rPr>
          <w:rFonts w:ascii="PT Astra Serif" w:hAnsi="PT Astra Serif"/>
          <w:sz w:val="28"/>
          <w:szCs w:val="28"/>
        </w:rPr>
        <w:t>»</w:t>
      </w:r>
      <w:r w:rsidRPr="00507B99">
        <w:rPr>
          <w:rFonts w:ascii="PT Astra Serif" w:hAnsi="PT Astra Serif"/>
          <w:sz w:val="28"/>
          <w:szCs w:val="28"/>
        </w:rPr>
        <w:t xml:space="preserve"> ежеквартальный </w:t>
      </w:r>
      <w:r w:rsidR="00E86FFA" w:rsidRPr="00507B99">
        <w:rPr>
          <w:rFonts w:ascii="PT Astra Serif" w:hAnsi="PT Astra Serif"/>
          <w:sz w:val="28"/>
          <w:szCs w:val="28"/>
        </w:rPr>
        <w:t>отчёт</w:t>
      </w:r>
      <w:r w:rsidRPr="00507B99">
        <w:rPr>
          <w:rFonts w:ascii="PT Astra Serif" w:hAnsi="PT Astra Serif"/>
          <w:sz w:val="28"/>
          <w:szCs w:val="28"/>
        </w:rPr>
        <w:t xml:space="preserve"> и годовой </w:t>
      </w:r>
      <w:r w:rsidR="00E86FFA" w:rsidRPr="00507B99">
        <w:rPr>
          <w:rFonts w:ascii="PT Astra Serif" w:hAnsi="PT Astra Serif"/>
          <w:sz w:val="28"/>
          <w:szCs w:val="28"/>
        </w:rPr>
        <w:t>отчёт</w:t>
      </w:r>
      <w:r w:rsidRPr="00507B99">
        <w:rPr>
          <w:rFonts w:ascii="PT Astra Serif" w:hAnsi="PT Astra Serif"/>
          <w:sz w:val="28"/>
          <w:szCs w:val="28"/>
        </w:rPr>
        <w:t xml:space="preserve"> о ходе реализации </w:t>
      </w:r>
      <w:r w:rsidR="00366DBD" w:rsidRPr="00507B99">
        <w:rPr>
          <w:rFonts w:ascii="PT Astra Serif" w:hAnsi="PT Astra Serif"/>
          <w:sz w:val="28"/>
          <w:szCs w:val="28"/>
        </w:rPr>
        <w:t>муниципальной программы</w:t>
      </w:r>
      <w:r w:rsidRPr="00507B99">
        <w:rPr>
          <w:rFonts w:ascii="PT Astra Serif" w:hAnsi="PT Astra Serif"/>
          <w:sz w:val="28"/>
          <w:szCs w:val="28"/>
        </w:rPr>
        <w:t xml:space="preserve"> соответственно ежеквартально до 20 числа месяца, следующего за </w:t>
      </w:r>
      <w:r w:rsidR="00E86FFA" w:rsidRPr="00507B99">
        <w:rPr>
          <w:rFonts w:ascii="PT Astra Serif" w:hAnsi="PT Astra Serif"/>
          <w:sz w:val="28"/>
          <w:szCs w:val="28"/>
        </w:rPr>
        <w:t>отчёт</w:t>
      </w:r>
      <w:r w:rsidRPr="00507B99">
        <w:rPr>
          <w:rFonts w:ascii="PT Astra Serif" w:hAnsi="PT Astra Serif"/>
          <w:sz w:val="28"/>
          <w:szCs w:val="28"/>
        </w:rPr>
        <w:t xml:space="preserve">ным кварталом, и ежегодно до 15 февраля года, следующего за </w:t>
      </w:r>
      <w:r w:rsidR="00E86FFA" w:rsidRPr="00507B99">
        <w:rPr>
          <w:rFonts w:ascii="PT Astra Serif" w:hAnsi="PT Astra Serif"/>
          <w:sz w:val="28"/>
          <w:szCs w:val="28"/>
        </w:rPr>
        <w:t>отчёт</w:t>
      </w:r>
      <w:r w:rsidRPr="00507B99">
        <w:rPr>
          <w:rFonts w:ascii="PT Astra Serif" w:hAnsi="PT Astra Serif"/>
          <w:sz w:val="28"/>
          <w:szCs w:val="28"/>
        </w:rPr>
        <w:t>ным годом;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7B99">
        <w:rPr>
          <w:rFonts w:ascii="PT Astra Serif" w:hAnsi="PT Astra Serif"/>
          <w:sz w:val="28"/>
          <w:szCs w:val="28"/>
        </w:rPr>
        <w:t>16) размещает на сво</w:t>
      </w:r>
      <w:r w:rsidR="008E1604" w:rsidRPr="00507B99">
        <w:rPr>
          <w:rFonts w:ascii="PT Astra Serif" w:hAnsi="PT Astra Serif"/>
          <w:sz w:val="28"/>
          <w:szCs w:val="28"/>
        </w:rPr>
        <w:t>ё</w:t>
      </w:r>
      <w:r w:rsidRPr="00507B99">
        <w:rPr>
          <w:rFonts w:ascii="PT Astra Serif" w:hAnsi="PT Astra Serif"/>
          <w:sz w:val="28"/>
          <w:szCs w:val="28"/>
        </w:rPr>
        <w:t xml:space="preserve">м официальном сайте в информационно-телекоммуникационной сети </w:t>
      </w:r>
      <w:r w:rsidR="00B96999" w:rsidRPr="00507B99">
        <w:rPr>
          <w:rFonts w:ascii="PT Astra Serif" w:hAnsi="PT Astra Serif"/>
          <w:sz w:val="28"/>
          <w:szCs w:val="28"/>
        </w:rPr>
        <w:t>«</w:t>
      </w:r>
      <w:r w:rsidRPr="00507B99">
        <w:rPr>
          <w:rFonts w:ascii="PT Astra Serif" w:hAnsi="PT Astra Serif"/>
          <w:sz w:val="28"/>
          <w:szCs w:val="28"/>
        </w:rPr>
        <w:t>Интернет</w:t>
      </w:r>
      <w:r w:rsidR="00B96999" w:rsidRPr="00507B99">
        <w:rPr>
          <w:rFonts w:ascii="PT Astra Serif" w:hAnsi="PT Astra Serif"/>
          <w:sz w:val="28"/>
          <w:szCs w:val="28"/>
        </w:rPr>
        <w:t>»</w:t>
      </w:r>
      <w:r w:rsidRPr="00507B99">
        <w:rPr>
          <w:rFonts w:ascii="PT Astra Serif" w:hAnsi="PT Astra Serif"/>
          <w:sz w:val="28"/>
          <w:szCs w:val="28"/>
        </w:rPr>
        <w:t xml:space="preserve"> в течение 5 рабочих дней со дня утверждения </w:t>
      </w:r>
      <w:r w:rsidR="00366DBD" w:rsidRPr="00507B99">
        <w:rPr>
          <w:rFonts w:ascii="PT Astra Serif" w:hAnsi="PT Astra Serif"/>
          <w:sz w:val="28"/>
          <w:szCs w:val="28"/>
        </w:rPr>
        <w:t>муниципальной программы</w:t>
      </w:r>
      <w:r w:rsidRPr="00507B99">
        <w:rPr>
          <w:rFonts w:ascii="PT Astra Serif" w:hAnsi="PT Astra Serif"/>
          <w:sz w:val="28"/>
          <w:szCs w:val="28"/>
        </w:rPr>
        <w:t xml:space="preserve"> или внесения в не</w:t>
      </w:r>
      <w:r w:rsidR="008E1604" w:rsidRPr="00507B99">
        <w:rPr>
          <w:rFonts w:ascii="PT Astra Serif" w:hAnsi="PT Astra Serif"/>
          <w:sz w:val="28"/>
          <w:szCs w:val="28"/>
        </w:rPr>
        <w:t>ё</w:t>
      </w:r>
      <w:r w:rsidRPr="00507B99">
        <w:rPr>
          <w:rFonts w:ascii="PT Astra Serif" w:hAnsi="PT Astra Serif"/>
          <w:sz w:val="28"/>
          <w:szCs w:val="28"/>
        </w:rPr>
        <w:t xml:space="preserve"> изменений информацию о сво</w:t>
      </w:r>
      <w:r w:rsidR="008E1604" w:rsidRPr="00507B99">
        <w:rPr>
          <w:rFonts w:ascii="PT Astra Serif" w:hAnsi="PT Astra Serif"/>
          <w:sz w:val="28"/>
          <w:szCs w:val="28"/>
        </w:rPr>
        <w:t>ё</w:t>
      </w:r>
      <w:r w:rsidRPr="00507B99">
        <w:rPr>
          <w:rFonts w:ascii="PT Astra Serif" w:hAnsi="PT Astra Serif"/>
          <w:sz w:val="28"/>
          <w:szCs w:val="28"/>
        </w:rPr>
        <w:t xml:space="preserve">м участии в реализации </w:t>
      </w:r>
      <w:r w:rsidR="00366DBD" w:rsidRPr="00507B99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 иных программ;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17) осуществляет иные фун</w:t>
      </w:r>
      <w:r w:rsidR="009B4978">
        <w:rPr>
          <w:rFonts w:ascii="PT Astra Serif" w:hAnsi="PT Astra Serif"/>
          <w:sz w:val="28"/>
          <w:szCs w:val="28"/>
        </w:rPr>
        <w:t>кции, предусмотренные настоящим Порядком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6.4. Соисполнители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1) участвуют в разработке и осуществляют реализацию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за реализацию которых они являются ответственными;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2) обеспечивают согласование проекта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с участниками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части структурных элементов, в реализации которых предполагается их участие;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представляют </w:t>
      </w:r>
      <w:r w:rsidR="00B93F0D" w:rsidRPr="00B4054E">
        <w:rPr>
          <w:rFonts w:ascii="PT Astra Serif" w:hAnsi="PT Astra Serif"/>
          <w:sz w:val="28"/>
          <w:szCs w:val="28"/>
        </w:rPr>
        <w:t>ответственному исполнителю</w:t>
      </w:r>
      <w:r w:rsidR="00FE1CB8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информацию, необходимую для подготовки ежеквартального и годового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ов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4) несут ответственность за реализацию мероприятий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достижение значений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 показателей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значений мероприятий (результатов), а также контрольных точек в части, к ним относящейся;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5) несут ответственность за своевременное представление </w:t>
      </w:r>
      <w:r w:rsidR="00B93F0D" w:rsidRPr="00B4054E">
        <w:rPr>
          <w:rFonts w:ascii="PT Astra Serif" w:hAnsi="PT Astra Serif"/>
          <w:sz w:val="28"/>
          <w:szCs w:val="28"/>
        </w:rPr>
        <w:t>ответственному исполнителю</w:t>
      </w:r>
      <w:r w:rsidR="00FE1CB8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перечня структурных элементов для включения в </w:t>
      </w:r>
      <w:r w:rsidR="00EF48D5" w:rsidRPr="00B4054E">
        <w:rPr>
          <w:rFonts w:ascii="PT Astra Serif" w:hAnsi="PT Astra Serif"/>
          <w:sz w:val="28"/>
          <w:szCs w:val="28"/>
        </w:rPr>
        <w:t>муниципальную</w:t>
      </w:r>
      <w:r w:rsidRPr="00B4054E">
        <w:rPr>
          <w:rFonts w:ascii="PT Astra Serif" w:hAnsi="PT Astra Serif"/>
          <w:sz w:val="28"/>
          <w:szCs w:val="28"/>
        </w:rPr>
        <w:t xml:space="preserve"> программу;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6) вносят </w:t>
      </w:r>
      <w:r w:rsidR="00B93F0D" w:rsidRPr="00B4054E">
        <w:rPr>
          <w:rFonts w:ascii="PT Astra Serif" w:hAnsi="PT Astra Serif"/>
          <w:sz w:val="28"/>
          <w:szCs w:val="28"/>
        </w:rPr>
        <w:t>ответственному исполнителю</w:t>
      </w:r>
      <w:r w:rsidR="00FE1CB8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предложения о внесении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 xml:space="preserve">изменений, необходимых для достижения цели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7) выполняют решения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по вопросам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8) представляют </w:t>
      </w:r>
      <w:r w:rsidR="00B93F0D" w:rsidRPr="00B4054E">
        <w:rPr>
          <w:rFonts w:ascii="PT Astra Serif" w:hAnsi="PT Astra Serif"/>
          <w:sz w:val="28"/>
          <w:szCs w:val="28"/>
        </w:rPr>
        <w:t>ответственному исполнителю</w:t>
      </w:r>
      <w:r w:rsidR="00EF48D5" w:rsidRPr="00B4054E">
        <w:rPr>
          <w:rFonts w:ascii="PT Astra Serif" w:hAnsi="PT Astra Serif"/>
          <w:sz w:val="28"/>
          <w:szCs w:val="28"/>
        </w:rPr>
        <w:t xml:space="preserve"> и</w:t>
      </w:r>
      <w:r w:rsidRPr="00B4054E">
        <w:rPr>
          <w:rFonts w:ascii="PT Astra Serif" w:hAnsi="PT Astra Serif"/>
          <w:sz w:val="28"/>
          <w:szCs w:val="28"/>
        </w:rPr>
        <w:t xml:space="preserve">нформацию, необходимую для подготовки ответов на запросы </w:t>
      </w:r>
      <w:r w:rsidR="006520CF" w:rsidRPr="00B4054E">
        <w:rPr>
          <w:rFonts w:ascii="PT Astra Serif" w:hAnsi="PT Astra Serif"/>
          <w:sz w:val="28"/>
          <w:szCs w:val="28"/>
        </w:rPr>
        <w:t>структурного подразделения администрации муниципального образования</w:t>
      </w:r>
      <w:r w:rsidR="00684080">
        <w:rPr>
          <w:rFonts w:ascii="PT Astra Serif" w:hAnsi="PT Astra Serif"/>
          <w:sz w:val="28"/>
          <w:szCs w:val="28"/>
        </w:rPr>
        <w:t xml:space="preserve"> </w:t>
      </w:r>
      <w:r w:rsidR="00684080" w:rsidRPr="00684080">
        <w:rPr>
          <w:rFonts w:ascii="PT Astra Serif" w:hAnsi="PT Astra Serif"/>
          <w:sz w:val="28"/>
          <w:szCs w:val="28"/>
        </w:rPr>
        <w:t>«</w:t>
      </w:r>
      <w:r w:rsidR="009F770E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>»</w:t>
      </w:r>
      <w:r w:rsidR="006520CF" w:rsidRPr="00B4054E">
        <w:rPr>
          <w:rFonts w:ascii="PT Astra Serif" w:hAnsi="PT Astra Serif"/>
          <w:sz w:val="28"/>
          <w:szCs w:val="28"/>
        </w:rPr>
        <w:t>, координирующего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9) представляют </w:t>
      </w:r>
      <w:r w:rsidR="00B93F0D" w:rsidRPr="00B4054E">
        <w:rPr>
          <w:rFonts w:ascii="PT Astra Serif" w:hAnsi="PT Astra Serif"/>
          <w:sz w:val="28"/>
          <w:szCs w:val="28"/>
        </w:rPr>
        <w:t>ответственному исполнителю</w:t>
      </w:r>
      <w:r w:rsidR="00FE1CB8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информацию о внесении в документы, входящие в состав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изменений, не позднее 5 рабочих дней со дня утверждения соответствующих изменений;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10) осуществляют иные функции, предусмотренные настоящим</w:t>
      </w:r>
      <w:r w:rsidR="009B4978">
        <w:rPr>
          <w:rFonts w:ascii="PT Astra Serif" w:hAnsi="PT Astra Serif"/>
          <w:sz w:val="28"/>
          <w:szCs w:val="28"/>
        </w:rPr>
        <w:t xml:space="preserve"> Порядком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6.5. Участники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обеспечивают реализацию отдельных мероприятий и достижение отдельных результатов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в реализации которых предполагается их участие;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2) представляют </w:t>
      </w:r>
      <w:r w:rsidR="00B93F0D" w:rsidRPr="00B4054E">
        <w:rPr>
          <w:rFonts w:ascii="PT Astra Serif" w:hAnsi="PT Astra Serif"/>
          <w:sz w:val="28"/>
          <w:szCs w:val="28"/>
        </w:rPr>
        <w:t>ответственному исполнителю</w:t>
      </w:r>
      <w:r w:rsidR="00FE1CB8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 xml:space="preserve">или соисполнителю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информацию, необходимую для формирования (уточнения, изменения) предусмотренных настоящими </w:t>
      </w:r>
      <w:r w:rsidR="008E1604" w:rsidRPr="00B4054E">
        <w:rPr>
          <w:rFonts w:ascii="PT Astra Serif" w:hAnsi="PT Astra Serif"/>
          <w:sz w:val="28"/>
          <w:szCs w:val="28"/>
        </w:rPr>
        <w:t>методическими рекомендациями</w:t>
      </w:r>
      <w:r w:rsidR="00FE1CB8">
        <w:rPr>
          <w:rFonts w:ascii="PT Astra Serif" w:hAnsi="PT Astra Serif"/>
          <w:sz w:val="28"/>
          <w:szCs w:val="28"/>
        </w:rPr>
        <w:t xml:space="preserve">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ов и паспортов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3) осуществляют иные функции, предусмотренные настоящим</w:t>
      </w:r>
      <w:r w:rsidR="009B4978">
        <w:rPr>
          <w:rFonts w:ascii="PT Astra Serif" w:hAnsi="PT Astra Serif"/>
          <w:sz w:val="28"/>
          <w:szCs w:val="28"/>
        </w:rPr>
        <w:t xml:space="preserve"> Порядком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6.6. </w:t>
      </w:r>
      <w:r w:rsidR="00EF48D5" w:rsidRPr="00B4054E">
        <w:rPr>
          <w:rFonts w:ascii="PT Astra Serif" w:hAnsi="PT Astra Serif"/>
          <w:sz w:val="28"/>
          <w:szCs w:val="28"/>
        </w:rPr>
        <w:t xml:space="preserve">Муниципальный проектный офис </w:t>
      </w:r>
      <w:r w:rsidRPr="00B4054E">
        <w:rPr>
          <w:rFonts w:ascii="PT Astra Serif" w:hAnsi="PT Astra Serif"/>
          <w:sz w:val="28"/>
          <w:szCs w:val="28"/>
        </w:rPr>
        <w:t xml:space="preserve">обеспечивает согласование проекта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</w:t>
      </w:r>
      <w:r w:rsidR="00B93F0D" w:rsidRPr="00B4054E">
        <w:rPr>
          <w:rFonts w:ascii="PT Astra Serif" w:hAnsi="PT Astra Serif"/>
          <w:sz w:val="28"/>
          <w:szCs w:val="28"/>
        </w:rPr>
        <w:t xml:space="preserve">проекта постановления администрации муниципального </w:t>
      </w:r>
      <w:r w:rsidR="00617CC6" w:rsidRPr="00B4054E">
        <w:rPr>
          <w:rFonts w:ascii="PT Astra Serif" w:hAnsi="PT Astra Serif"/>
          <w:sz w:val="28"/>
          <w:szCs w:val="28"/>
        </w:rPr>
        <w:t>образования о</w:t>
      </w:r>
      <w:r w:rsidRPr="00B4054E">
        <w:rPr>
          <w:rFonts w:ascii="PT Astra Serif" w:hAnsi="PT Astra Serif"/>
          <w:sz w:val="28"/>
          <w:szCs w:val="28"/>
        </w:rPr>
        <w:t xml:space="preserve"> внесении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>изменений, а также осуществляет иные функции, предусмотренные настоящим</w:t>
      </w:r>
      <w:r w:rsidR="009B4978">
        <w:rPr>
          <w:rFonts w:ascii="PT Astra Serif" w:hAnsi="PT Astra Serif"/>
          <w:sz w:val="28"/>
          <w:szCs w:val="28"/>
        </w:rPr>
        <w:t xml:space="preserve"> Порядком.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6.7. </w:t>
      </w:r>
      <w:r w:rsidR="006520CF" w:rsidRPr="00B4054E">
        <w:rPr>
          <w:rFonts w:ascii="PT Astra Serif" w:hAnsi="PT Astra Serif"/>
          <w:sz w:val="28"/>
          <w:szCs w:val="28"/>
        </w:rPr>
        <w:t>Структурное подразделение администрации муниципального образования, координирующего вопросы разработки реализации муниципальных программ</w:t>
      </w:r>
      <w:r w:rsidRPr="00B4054E">
        <w:rPr>
          <w:rFonts w:ascii="PT Astra Serif" w:hAnsi="PT Astra Serif"/>
          <w:sz w:val="28"/>
          <w:szCs w:val="28"/>
        </w:rPr>
        <w:t>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подготавливает, размещает на своем официальном сайте в информационно-телекоммуникационной сети </w:t>
      </w:r>
      <w:r w:rsidR="00B96999" w:rsidRPr="00B4054E">
        <w:rPr>
          <w:rFonts w:ascii="PT Astra Serif" w:hAnsi="PT Astra Serif"/>
          <w:sz w:val="28"/>
          <w:szCs w:val="28"/>
        </w:rPr>
        <w:t>«</w:t>
      </w:r>
      <w:r w:rsidRPr="00B4054E">
        <w:rPr>
          <w:rFonts w:ascii="PT Astra Serif" w:hAnsi="PT Astra Serif"/>
          <w:sz w:val="28"/>
          <w:szCs w:val="28"/>
        </w:rPr>
        <w:t>Интернет</w:t>
      </w:r>
      <w:r w:rsidR="00B96999" w:rsidRPr="00B405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 xml:space="preserve"> и направляет в </w:t>
      </w:r>
      <w:r w:rsidR="006520CF" w:rsidRPr="00B4054E">
        <w:rPr>
          <w:rFonts w:ascii="PT Astra Serif" w:hAnsi="PT Astra Serif"/>
          <w:sz w:val="28"/>
          <w:szCs w:val="28"/>
        </w:rPr>
        <w:t>администрацию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684080" w:rsidRPr="00684080">
        <w:rPr>
          <w:rFonts w:ascii="PT Astra Serif" w:hAnsi="PT Astra Serif"/>
          <w:sz w:val="28"/>
          <w:szCs w:val="28"/>
        </w:rPr>
        <w:t>«</w:t>
      </w:r>
      <w:r w:rsidR="009F770E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ежеквартально не позднее 35 рабочих дней со дня получения полной и достоверной информации о ходе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квартале ежеквартальный сводный доклад о ходе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программ, который содержит: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а) сведения об основных результатах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программ, достигнутых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ном квартале;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б) сведения о степени соответствия установленных и достигнутых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квартале значений показателей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</w:t>
      </w:r>
      <w:r w:rsidR="00EF48D5" w:rsidRPr="00B4054E">
        <w:rPr>
          <w:rFonts w:ascii="PT Astra Serif" w:hAnsi="PT Astra Serif"/>
          <w:sz w:val="28"/>
          <w:szCs w:val="28"/>
        </w:rPr>
        <w:t>ограмм и структурных элементов 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в) сведения о выполнении мероприятий и достижении результатов и контрольных точек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квартале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г) сведения об исполнении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квартале расходных обязательств </w:t>
      </w:r>
      <w:r w:rsidR="00EF48D5" w:rsidRPr="00B4054E">
        <w:rPr>
          <w:rFonts w:ascii="PT Astra Serif" w:hAnsi="PT Astra Serif"/>
          <w:sz w:val="28"/>
          <w:szCs w:val="28"/>
        </w:rPr>
        <w:t>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, связанных с реализацией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д) сведения об объектах капитального строительства, создаваемых (созданных)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квартале в процессе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программ;</w:t>
      </w:r>
    </w:p>
    <w:p w:rsidR="00603C7D" w:rsidRDefault="00603C7D" w:rsidP="00B96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е) предложения об изменении форм и методов управления реализацией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программ, о сокращении (увеличении) объемов бюджетных ассигнований </w:t>
      </w:r>
      <w:r w:rsidR="00EF48D5" w:rsidRPr="00B4054E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684080" w:rsidRPr="00684080">
        <w:rPr>
          <w:rFonts w:ascii="PT Astra Serif" w:hAnsi="PT Astra Serif"/>
          <w:sz w:val="28"/>
          <w:szCs w:val="28"/>
        </w:rPr>
        <w:t>«</w:t>
      </w:r>
      <w:r w:rsidR="009B4978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на финансовое обеспечение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и (или) о досрочном прекращении реализации отдельных структурных элементов </w:t>
      </w:r>
      <w:r w:rsidR="00EF48D5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или отдельных </w:t>
      </w:r>
      <w:r w:rsidR="00C21523" w:rsidRPr="00B4054E">
        <w:rPr>
          <w:rFonts w:ascii="PT Astra Serif" w:hAnsi="PT Astra Serif"/>
          <w:sz w:val="28"/>
          <w:szCs w:val="28"/>
        </w:rPr>
        <w:t>муниципальных</w:t>
      </w:r>
      <w:r w:rsidRPr="00B4054E">
        <w:rPr>
          <w:rFonts w:ascii="PT Astra Serif" w:hAnsi="PT Astra Serif"/>
          <w:sz w:val="28"/>
          <w:szCs w:val="28"/>
        </w:rPr>
        <w:t xml:space="preserve"> программ в целом (в случае необходимости). Содержащиеся в указанном докладе сведения отражаются нарастающим итогом</w:t>
      </w:r>
      <w:r w:rsidR="00B96999" w:rsidRPr="00B4054E">
        <w:rPr>
          <w:rFonts w:ascii="PT Astra Serif" w:hAnsi="PT Astra Serif"/>
          <w:sz w:val="28"/>
          <w:szCs w:val="28"/>
        </w:rPr>
        <w:t>.</w:t>
      </w:r>
    </w:p>
    <w:p w:rsidR="002A429F" w:rsidRDefault="002A429F" w:rsidP="00B96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387C" w:rsidRDefault="0045387C" w:rsidP="00B96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387C" w:rsidRDefault="0045387C" w:rsidP="00B96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387C" w:rsidRDefault="0045387C" w:rsidP="00B96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387C" w:rsidRPr="00B4054E" w:rsidRDefault="0045387C" w:rsidP="00B969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lastRenderedPageBreak/>
        <w:t>7. Порядок проведения оценки эффективности реализации</w:t>
      </w:r>
    </w:p>
    <w:p w:rsidR="00603C7D" w:rsidRPr="00B4054E" w:rsidRDefault="00EF48D5" w:rsidP="00B9699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054E">
        <w:rPr>
          <w:rFonts w:ascii="PT Astra Serif" w:hAnsi="PT Astra Serif"/>
          <w:b/>
          <w:sz w:val="28"/>
          <w:szCs w:val="28"/>
        </w:rPr>
        <w:t>муниципальных</w:t>
      </w:r>
      <w:r w:rsidR="00603C7D" w:rsidRPr="00B4054E">
        <w:rPr>
          <w:rFonts w:ascii="PT Astra Serif" w:hAnsi="PT Astra Serif"/>
          <w:b/>
          <w:sz w:val="28"/>
          <w:szCs w:val="28"/>
        </w:rPr>
        <w:t xml:space="preserve"> программ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7.1. Оценка эффективности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проводится в целях подготовки сводного годового доклада о ходе реализации и об оценке эффективности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>, а также в иных целях, определ</w:t>
      </w:r>
      <w:r w:rsidR="007901B0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нных настоящим разделом.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7.2. </w:t>
      </w:r>
      <w:r w:rsidR="006520CF" w:rsidRPr="00B4054E">
        <w:rPr>
          <w:rFonts w:ascii="PT Astra Serif" w:hAnsi="PT Astra Serif"/>
          <w:sz w:val="28"/>
          <w:szCs w:val="28"/>
        </w:rPr>
        <w:t>Структурное подразделение администрации муниципального образования</w:t>
      </w:r>
      <w:r w:rsidR="00684080">
        <w:rPr>
          <w:rFonts w:ascii="PT Astra Serif" w:hAnsi="PT Astra Serif"/>
          <w:sz w:val="28"/>
          <w:szCs w:val="28"/>
        </w:rPr>
        <w:t xml:space="preserve"> </w:t>
      </w:r>
      <w:r w:rsidR="00684080" w:rsidRPr="00684080">
        <w:rPr>
          <w:rFonts w:ascii="PT Astra Serif" w:hAnsi="PT Astra Serif"/>
          <w:sz w:val="28"/>
          <w:szCs w:val="28"/>
        </w:rPr>
        <w:t>«</w:t>
      </w:r>
      <w:r w:rsidR="00CE638F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>»</w:t>
      </w:r>
      <w:r w:rsidR="006520CF" w:rsidRPr="00B4054E">
        <w:rPr>
          <w:rFonts w:ascii="PT Astra Serif" w:hAnsi="PT Astra Serif"/>
          <w:sz w:val="28"/>
          <w:szCs w:val="28"/>
        </w:rPr>
        <w:t xml:space="preserve">, координирующее вопросы разработки реализации муниципальных программ </w:t>
      </w:r>
      <w:r w:rsidRPr="00B4054E">
        <w:rPr>
          <w:rFonts w:ascii="PT Astra Serif" w:hAnsi="PT Astra Serif"/>
          <w:sz w:val="28"/>
          <w:szCs w:val="28"/>
        </w:rPr>
        <w:t xml:space="preserve">ежегодно не позднее </w:t>
      </w:r>
      <w:r w:rsidR="00EF48D5" w:rsidRPr="00B4054E">
        <w:rPr>
          <w:rFonts w:ascii="PT Astra Serif" w:hAnsi="PT Astra Serif"/>
          <w:sz w:val="28"/>
          <w:szCs w:val="28"/>
        </w:rPr>
        <w:t>1</w:t>
      </w:r>
      <w:r w:rsidR="00684080">
        <w:rPr>
          <w:rFonts w:ascii="PT Astra Serif" w:hAnsi="PT Astra Serif"/>
          <w:sz w:val="28"/>
          <w:szCs w:val="28"/>
        </w:rPr>
        <w:t xml:space="preserve"> </w:t>
      </w:r>
      <w:r w:rsidR="006520CF" w:rsidRPr="00B4054E">
        <w:rPr>
          <w:rFonts w:ascii="PT Astra Serif" w:hAnsi="PT Astra Serif"/>
          <w:sz w:val="28"/>
          <w:szCs w:val="28"/>
        </w:rPr>
        <w:t>апреля,</w:t>
      </w:r>
      <w:r w:rsidRPr="00B4054E">
        <w:rPr>
          <w:rFonts w:ascii="PT Astra Serif" w:hAnsi="PT Astra Serif"/>
          <w:sz w:val="28"/>
          <w:szCs w:val="28"/>
        </w:rPr>
        <w:t xml:space="preserve"> подготавливает и направляет в </w:t>
      </w:r>
      <w:r w:rsidR="006520CF" w:rsidRPr="00B4054E">
        <w:rPr>
          <w:rFonts w:ascii="PT Astra Serif" w:hAnsi="PT Astra Serif"/>
          <w:sz w:val="28"/>
          <w:szCs w:val="28"/>
        </w:rPr>
        <w:t>администрацию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</w:t>
      </w:r>
      <w:r w:rsidR="00CE638F">
        <w:rPr>
          <w:rFonts w:ascii="PT Astra Serif" w:hAnsi="PT Astra Serif"/>
          <w:sz w:val="28"/>
          <w:szCs w:val="28"/>
        </w:rPr>
        <w:t>«Зеленорощинское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сводный годовой доклад о ходе реализации и об оценке эффективности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>, который содержит: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1) сведения об основных результатах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, достигнутых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ном году;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2) сведения о степени соответствия установленных и достигнутых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году значений показателей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и структурных элементов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3) сведения о выполнении мероприятий, а также о достижении результатов и контрольных точек структурных элементов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ном году;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4) сведения об исполнении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году </w:t>
      </w:r>
      <w:r w:rsidR="007901B0" w:rsidRPr="00B4054E">
        <w:rPr>
          <w:rFonts w:ascii="PT Astra Serif" w:hAnsi="PT Astra Serif"/>
          <w:sz w:val="28"/>
          <w:szCs w:val="28"/>
        </w:rPr>
        <w:t>средств местного бюджета</w:t>
      </w:r>
      <w:r w:rsidRPr="00B4054E">
        <w:rPr>
          <w:rFonts w:ascii="PT Astra Serif" w:hAnsi="PT Astra Serif"/>
          <w:sz w:val="28"/>
          <w:szCs w:val="28"/>
        </w:rPr>
        <w:t xml:space="preserve">, связанных с реализацией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5) сведения об объектах капитального строительства, создававшихся (созданных)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ном году в процессе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6) сведения о результатах анализа факторов, повлиявших на ход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ном году;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7) сведения о результатах оценки эффективности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в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ном году;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8) предложения об изменении форм и методов управления реализацией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>, о сокращении (увеличении) объ</w:t>
      </w:r>
      <w:r w:rsidR="006520CF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мов бюджетных ассигнований </w:t>
      </w:r>
      <w:r w:rsidR="00EF48D5" w:rsidRPr="00B4054E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на финансовое обеспечение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и (или) о досрочном прекращении реализации отдельных структурных элементов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или отдельных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в целом;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9) предложения о применении к руководителю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и (или) соисполнител</w:t>
      </w:r>
      <w:r w:rsidR="007901B0" w:rsidRPr="00B4054E">
        <w:rPr>
          <w:rFonts w:ascii="PT Astra Serif" w:hAnsi="PT Astra Serif"/>
          <w:sz w:val="28"/>
          <w:szCs w:val="28"/>
        </w:rPr>
        <w:t>я</w:t>
      </w:r>
      <w:r w:rsidR="00FE1CB8">
        <w:rPr>
          <w:rFonts w:ascii="PT Astra Serif" w:hAnsi="PT Astra Serif"/>
          <w:sz w:val="28"/>
          <w:szCs w:val="28"/>
        </w:rPr>
        <w:t xml:space="preserve">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дисциплинарных взысканий в случаях </w:t>
      </w:r>
      <w:r w:rsidR="000D298F" w:rsidRPr="00B4054E">
        <w:rPr>
          <w:rFonts w:ascii="PT Astra Serif" w:hAnsi="PT Astra Serif"/>
          <w:sz w:val="28"/>
          <w:szCs w:val="28"/>
        </w:rPr>
        <w:t>не достижения</w:t>
      </w:r>
      <w:r w:rsidRPr="00B4054E">
        <w:rPr>
          <w:rFonts w:ascii="PT Astra Serif" w:hAnsi="PT Astra Serif"/>
          <w:sz w:val="28"/>
          <w:szCs w:val="28"/>
        </w:rPr>
        <w:t xml:space="preserve"> по итогам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ного года запланированных результатов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 (или) установления по итогам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ного года низкой степени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7.3. Интегральная оценка эффективности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(далее - интегральная оценка) осуществляется в соответс</w:t>
      </w:r>
      <w:r w:rsidR="006520CF" w:rsidRPr="00B4054E">
        <w:rPr>
          <w:rFonts w:ascii="PT Astra Serif" w:hAnsi="PT Astra Serif"/>
          <w:sz w:val="28"/>
          <w:szCs w:val="28"/>
        </w:rPr>
        <w:t>твии с методическими указаниями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7.4. На основе полученных значений интегральной оценки эффективности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устанавливаются: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высокая степень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если эффективность ее реализации составляет 97 процентов и более;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степень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выше средней, если эффективность ее реализации составляет от 85 процентов до 97 процентов включительно;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средняя степень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если эффективность ее реализации составляет от 75 процентов до 85 процентов включительно;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низкая степень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если эффективность ее реализации составляет 75 процентов и менее.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Низкая степень эффективности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устанавливается также в случае непредставления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="00FE1CB8">
        <w:rPr>
          <w:rFonts w:ascii="PT Astra Serif" w:hAnsi="PT Astra Serif"/>
          <w:sz w:val="28"/>
          <w:szCs w:val="28"/>
        </w:rPr>
        <w:t xml:space="preserve">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годового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а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срок, установленный </w:t>
      </w:r>
      <w:hyperlink w:anchor="P273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подпунктом 13 пункта 6.3 раздела 6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</w:t>
      </w:r>
      <w:r w:rsidR="009A749A">
        <w:rPr>
          <w:rFonts w:ascii="PT Astra Serif" w:hAnsi="PT Astra Serif"/>
          <w:sz w:val="28"/>
          <w:szCs w:val="28"/>
        </w:rPr>
        <w:t>его Порядка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0D298F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7.5. В целях подготовки сводного годового доклада о ходе реализации и об оценке эффективности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="00FE1CB8">
        <w:rPr>
          <w:rFonts w:ascii="PT Astra Serif" w:hAnsi="PT Astra Serif"/>
          <w:sz w:val="28"/>
          <w:szCs w:val="28"/>
        </w:rPr>
        <w:t xml:space="preserve"> </w:t>
      </w:r>
      <w:r w:rsidR="006520CF" w:rsidRPr="00B4054E">
        <w:rPr>
          <w:rFonts w:ascii="PT Astra Serif" w:hAnsi="PT Astra Serif"/>
          <w:sz w:val="28"/>
          <w:szCs w:val="28"/>
        </w:rPr>
        <w:t>структурное подразделение администрации муниципального образования</w:t>
      </w:r>
      <w:r w:rsidR="00684080">
        <w:rPr>
          <w:rFonts w:ascii="PT Astra Serif" w:hAnsi="PT Astra Serif"/>
          <w:sz w:val="28"/>
          <w:szCs w:val="28"/>
        </w:rPr>
        <w:t xml:space="preserve"> </w:t>
      </w:r>
      <w:r w:rsidR="00684080" w:rsidRPr="00684080">
        <w:rPr>
          <w:rFonts w:ascii="PT Astra Serif" w:hAnsi="PT Astra Serif"/>
          <w:sz w:val="28"/>
          <w:szCs w:val="28"/>
        </w:rPr>
        <w:t>«</w:t>
      </w:r>
      <w:r w:rsidR="00C25F65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684080" w:rsidRPr="00684080">
        <w:rPr>
          <w:rFonts w:ascii="PT Astra Serif" w:hAnsi="PT Astra Serif"/>
          <w:sz w:val="28"/>
          <w:szCs w:val="28"/>
        </w:rPr>
        <w:t>»</w:t>
      </w:r>
      <w:r w:rsidR="006520CF" w:rsidRPr="00B4054E">
        <w:rPr>
          <w:rFonts w:ascii="PT Astra Serif" w:hAnsi="PT Astra Serif"/>
          <w:sz w:val="28"/>
          <w:szCs w:val="28"/>
        </w:rPr>
        <w:t xml:space="preserve">, координирующее вопросы разработки реализации муниципальных программ </w:t>
      </w:r>
      <w:r w:rsidRPr="00B4054E">
        <w:rPr>
          <w:rFonts w:ascii="PT Astra Serif" w:hAnsi="PT Astra Serif"/>
          <w:sz w:val="28"/>
          <w:szCs w:val="28"/>
        </w:rPr>
        <w:t xml:space="preserve">вправе запрашивать у ответственных исполнителей, соисполнителей и участников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дополнительную информацию о ходе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="00135B18" w:rsidRPr="00B4054E">
        <w:rPr>
          <w:rFonts w:ascii="PT Astra Serif" w:hAnsi="PT Astra Serif"/>
          <w:sz w:val="28"/>
          <w:szCs w:val="28"/>
        </w:rPr>
        <w:t xml:space="preserve"> и их структурных элементов</w:t>
      </w:r>
      <w:r w:rsidRPr="00B4054E">
        <w:rPr>
          <w:rFonts w:ascii="PT Astra Serif" w:hAnsi="PT Astra Serif"/>
          <w:sz w:val="28"/>
          <w:szCs w:val="28"/>
        </w:rPr>
        <w:t xml:space="preserve">. 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7.6. При подготовке сводного годового доклада о ходе реализации и об оценке эффективности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составляется рейтинг эффективности реализации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исходя из установленных степеней эффективности их реализации.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7.7. В случае непредставления </w:t>
      </w:r>
      <w:r w:rsidR="00617CC6" w:rsidRPr="00B4054E">
        <w:rPr>
          <w:rFonts w:ascii="PT Astra Serif" w:hAnsi="PT Astra Serif"/>
          <w:sz w:val="28"/>
          <w:szCs w:val="28"/>
        </w:rPr>
        <w:t>ответственным исполнителем</w:t>
      </w:r>
      <w:r w:rsidR="00FE1CB8">
        <w:rPr>
          <w:rFonts w:ascii="PT Astra Serif" w:hAnsi="PT Astra Serif"/>
          <w:sz w:val="28"/>
          <w:szCs w:val="28"/>
        </w:rPr>
        <w:t xml:space="preserve">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уточн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нного годового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 xml:space="preserve">а о ходе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срок, установленный </w:t>
      </w:r>
      <w:hyperlink w:anchor="P273">
        <w:r w:rsidRPr="00B4054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подпунктом 13 пункта 6.3 раздела 6</w:t>
        </w:r>
      </w:hyperlink>
      <w:r w:rsidRPr="00B4054E">
        <w:rPr>
          <w:rFonts w:ascii="PT Astra Serif" w:hAnsi="PT Astra Serif"/>
          <w:sz w:val="28"/>
          <w:szCs w:val="28"/>
        </w:rPr>
        <w:t xml:space="preserve"> настоящ</w:t>
      </w:r>
      <w:r w:rsidR="009A749A">
        <w:rPr>
          <w:rFonts w:ascii="PT Astra Serif" w:hAnsi="PT Astra Serif"/>
          <w:sz w:val="28"/>
          <w:szCs w:val="28"/>
        </w:rPr>
        <w:t>его Порядка</w:t>
      </w:r>
      <w:r w:rsidRPr="00B4054E">
        <w:rPr>
          <w:rFonts w:ascii="PT Astra Serif" w:hAnsi="PT Astra Serif"/>
          <w:sz w:val="28"/>
          <w:szCs w:val="28"/>
        </w:rPr>
        <w:t xml:space="preserve">, эффективность реализации соответствующей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подлежит оценке на основании сведений, содержащихся в </w:t>
      </w:r>
      <w:r w:rsidR="00135B18" w:rsidRPr="00B4054E">
        <w:rPr>
          <w:rFonts w:ascii="PT Astra Serif" w:hAnsi="PT Astra Serif"/>
          <w:sz w:val="28"/>
          <w:szCs w:val="28"/>
        </w:rPr>
        <w:t>не</w:t>
      </w:r>
      <w:r w:rsidRPr="00B4054E">
        <w:rPr>
          <w:rFonts w:ascii="PT Astra Serif" w:hAnsi="PT Astra Serif"/>
          <w:sz w:val="28"/>
          <w:szCs w:val="28"/>
        </w:rPr>
        <w:t>уточн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нном годовом </w:t>
      </w:r>
      <w:r w:rsidR="00E86FFA" w:rsidRPr="00B4054E">
        <w:rPr>
          <w:rFonts w:ascii="PT Astra Serif" w:hAnsi="PT Astra Serif"/>
          <w:sz w:val="28"/>
          <w:szCs w:val="28"/>
        </w:rPr>
        <w:t>отчёт</w:t>
      </w:r>
      <w:r w:rsidRPr="00B4054E">
        <w:rPr>
          <w:rFonts w:ascii="PT Astra Serif" w:hAnsi="PT Astra Serif"/>
          <w:sz w:val="28"/>
          <w:szCs w:val="28"/>
        </w:rPr>
        <w:t>е.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7.8. В случае обнаружения отрицательных результатов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FE1CB8">
        <w:rPr>
          <w:rFonts w:ascii="PT Astra Serif" w:hAnsi="PT Astra Serif"/>
          <w:sz w:val="28"/>
          <w:szCs w:val="28"/>
        </w:rPr>
        <w:t xml:space="preserve"> </w:t>
      </w:r>
      <w:r w:rsidR="00EF48D5" w:rsidRPr="00B4054E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CA7AA5">
        <w:rPr>
          <w:rFonts w:ascii="PT Astra Serif" w:hAnsi="PT Astra Serif"/>
          <w:sz w:val="28"/>
          <w:szCs w:val="28"/>
        </w:rPr>
        <w:t xml:space="preserve"> </w:t>
      </w:r>
      <w:r w:rsidR="00CA7AA5" w:rsidRPr="00CA7AA5">
        <w:rPr>
          <w:rFonts w:ascii="PT Astra Serif" w:hAnsi="PT Astra Serif"/>
          <w:sz w:val="28"/>
          <w:szCs w:val="28"/>
        </w:rPr>
        <w:t>«</w:t>
      </w:r>
      <w:r w:rsidR="00C25F65">
        <w:rPr>
          <w:rFonts w:ascii="PT Astra Serif" w:hAnsi="PT Astra Serif"/>
          <w:sz w:val="28"/>
          <w:szCs w:val="28"/>
        </w:rPr>
        <w:t>Зеленорощинское сельское поселение»</w:t>
      </w:r>
      <w:r w:rsidR="00CA7AA5" w:rsidRPr="00CA7AA5">
        <w:rPr>
          <w:rFonts w:ascii="PT Astra Serif" w:hAnsi="PT Astra Serif"/>
          <w:sz w:val="28"/>
          <w:szCs w:val="28"/>
        </w:rPr>
        <w:t xml:space="preserve"> </w:t>
      </w:r>
      <w:r w:rsidRPr="00B4054E">
        <w:rPr>
          <w:rFonts w:ascii="PT Astra Serif" w:hAnsi="PT Astra Serif"/>
          <w:sz w:val="28"/>
          <w:szCs w:val="28"/>
        </w:rPr>
        <w:t>принимает одно из следующих решений: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о внесении </w:t>
      </w:r>
      <w:r w:rsidR="00617CC6" w:rsidRPr="00B4054E">
        <w:rPr>
          <w:rFonts w:ascii="PT Astra Serif" w:hAnsi="PT Astra Serif"/>
          <w:sz w:val="28"/>
          <w:szCs w:val="28"/>
        </w:rPr>
        <w:t xml:space="preserve">в муниципальную программу </w:t>
      </w:r>
      <w:r w:rsidRPr="00B4054E">
        <w:rPr>
          <w:rFonts w:ascii="PT Astra Serif" w:hAnsi="PT Astra Serif"/>
          <w:sz w:val="28"/>
          <w:szCs w:val="28"/>
        </w:rPr>
        <w:t xml:space="preserve">изменений (в том числе изменений, предусматривающих корректировку целей, задач и сроков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, форм и методов управления реализацией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объ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ма </w:t>
      </w:r>
      <w:r w:rsidR="00135B18" w:rsidRPr="00B4054E">
        <w:rPr>
          <w:rFonts w:ascii="PT Astra Serif" w:hAnsi="PT Astra Serif"/>
          <w:sz w:val="28"/>
          <w:szCs w:val="28"/>
        </w:rPr>
        <w:t>средств местного бюджета</w:t>
      </w:r>
      <w:r w:rsidR="00FE1CB8">
        <w:rPr>
          <w:rFonts w:ascii="PT Astra Serif" w:hAnsi="PT Astra Serif"/>
          <w:sz w:val="28"/>
          <w:szCs w:val="28"/>
        </w:rPr>
        <w:t xml:space="preserve"> </w:t>
      </w:r>
      <w:r w:rsidR="00135B18" w:rsidRPr="00B4054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B4054E">
        <w:rPr>
          <w:rFonts w:ascii="PT Astra Serif" w:hAnsi="PT Astra Serif"/>
          <w:sz w:val="28"/>
          <w:szCs w:val="28"/>
        </w:rPr>
        <w:t xml:space="preserve">на финансовое обеспечение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определение в качестве е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="00FE1CB8">
        <w:rPr>
          <w:rFonts w:ascii="PT Astra Serif" w:hAnsi="PT Astra Serif"/>
          <w:sz w:val="28"/>
          <w:szCs w:val="28"/>
        </w:rPr>
        <w:t xml:space="preserve">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другого</w:t>
      </w:r>
      <w:r w:rsidR="000D298F" w:rsidRPr="00B4054E">
        <w:rPr>
          <w:rFonts w:ascii="PT Astra Serif" w:hAnsi="PT Astra Serif"/>
          <w:sz w:val="28"/>
          <w:szCs w:val="28"/>
        </w:rPr>
        <w:t xml:space="preserve"> исполнителя</w:t>
      </w:r>
      <w:r w:rsidRPr="00B4054E">
        <w:rPr>
          <w:rFonts w:ascii="PT Astra Serif" w:hAnsi="PT Astra Serif"/>
          <w:sz w:val="28"/>
          <w:szCs w:val="28"/>
        </w:rPr>
        <w:t>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о досрочном прекращении реализации отдельных структурных элементов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в целом начиная с первого числа очередного финансового года;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о внесении лицам, имеющим право применять к руководителям </w:t>
      </w:r>
      <w:r w:rsidR="00B93F0D" w:rsidRPr="00B4054E">
        <w:rPr>
          <w:rFonts w:ascii="PT Astra Serif" w:hAnsi="PT Astra Serif"/>
          <w:sz w:val="28"/>
          <w:szCs w:val="28"/>
        </w:rPr>
        <w:t>ответственного исполнителя</w:t>
      </w:r>
      <w:r w:rsidRPr="00B4054E">
        <w:rPr>
          <w:rFonts w:ascii="PT Astra Serif" w:hAnsi="PT Astra Serif"/>
          <w:sz w:val="28"/>
          <w:szCs w:val="28"/>
        </w:rPr>
        <w:t xml:space="preserve"> и (или) соисполнителей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, предложений о применении к указанным руководителям дисциплинарных взысканий.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Решение об изменении объ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ма бюджетных ассигнований </w:t>
      </w:r>
      <w:r w:rsidR="009115DA" w:rsidRPr="00B4054E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на финансовое обеспечение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или о досрочном прекращении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принимается не позднее чем за 30 дней до дня внесения в </w:t>
      </w:r>
      <w:r w:rsidR="009115DA" w:rsidRPr="00B4054E">
        <w:rPr>
          <w:rFonts w:ascii="PT Astra Serif" w:hAnsi="PT Astra Serif"/>
          <w:sz w:val="28"/>
          <w:szCs w:val="28"/>
        </w:rPr>
        <w:t>совет депутатов муниципального образования решения совета депутатов</w:t>
      </w:r>
      <w:r w:rsidRPr="00B4054E">
        <w:rPr>
          <w:rFonts w:ascii="PT Astra Serif" w:hAnsi="PT Astra Serif"/>
          <w:sz w:val="28"/>
          <w:szCs w:val="28"/>
        </w:rPr>
        <w:t xml:space="preserve"> о</w:t>
      </w:r>
      <w:r w:rsidR="009115DA" w:rsidRPr="00B4054E">
        <w:rPr>
          <w:rFonts w:ascii="PT Astra Serif" w:hAnsi="PT Astra Serif"/>
          <w:sz w:val="28"/>
          <w:szCs w:val="28"/>
        </w:rPr>
        <w:t xml:space="preserve"> местном </w:t>
      </w:r>
      <w:r w:rsidRPr="00B4054E">
        <w:rPr>
          <w:rFonts w:ascii="PT Astra Serif" w:hAnsi="PT Astra Serif"/>
          <w:sz w:val="28"/>
          <w:szCs w:val="28"/>
        </w:rPr>
        <w:t xml:space="preserve">бюджете </w:t>
      </w:r>
      <w:r w:rsidR="009115DA" w:rsidRPr="00B4054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B4054E">
        <w:rPr>
          <w:rFonts w:ascii="PT Astra Serif" w:hAnsi="PT Astra Serif"/>
          <w:sz w:val="28"/>
          <w:szCs w:val="28"/>
        </w:rPr>
        <w:t>на очередной финансовый год и на плановый период.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7.9. В случае принятия решения о необходимости изменения объ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ма бюджетных ассигнований </w:t>
      </w:r>
      <w:r w:rsidR="009115DA" w:rsidRPr="00B4054E">
        <w:rPr>
          <w:rFonts w:ascii="PT Astra Serif" w:hAnsi="PT Astra Serif"/>
          <w:sz w:val="28"/>
          <w:szCs w:val="28"/>
        </w:rPr>
        <w:t>местного бюджета муниципального образования</w:t>
      </w:r>
      <w:r w:rsidRPr="00B4054E">
        <w:rPr>
          <w:rFonts w:ascii="PT Astra Serif" w:hAnsi="PT Astra Serif"/>
          <w:sz w:val="28"/>
          <w:szCs w:val="28"/>
        </w:rPr>
        <w:t xml:space="preserve"> на финансовое обеспечение 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либо о внесении в не</w:t>
      </w:r>
      <w:r w:rsidR="00135B18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 xml:space="preserve"> иных изменений </w:t>
      </w:r>
      <w:r w:rsidR="00B93F0D" w:rsidRPr="00B4054E">
        <w:rPr>
          <w:rFonts w:ascii="PT Astra Serif" w:hAnsi="PT Astra Serif"/>
          <w:sz w:val="28"/>
          <w:szCs w:val="28"/>
        </w:rPr>
        <w:t>о</w:t>
      </w:r>
      <w:r w:rsidR="00EF48D5" w:rsidRPr="00B4054E">
        <w:rPr>
          <w:rFonts w:ascii="PT Astra Serif" w:hAnsi="PT Astra Serif"/>
          <w:sz w:val="28"/>
          <w:szCs w:val="28"/>
        </w:rPr>
        <w:t>тветственный исполнитель</w:t>
      </w:r>
      <w:r w:rsidRPr="00B4054E">
        <w:rPr>
          <w:rFonts w:ascii="PT Astra Serif" w:hAnsi="PT Astra Serif"/>
          <w:sz w:val="28"/>
          <w:szCs w:val="28"/>
        </w:rPr>
        <w:t xml:space="preserve"> в сроки, установленные настоящими </w:t>
      </w:r>
      <w:r w:rsidR="00135B18" w:rsidRPr="00B4054E">
        <w:rPr>
          <w:rFonts w:ascii="PT Astra Serif" w:hAnsi="PT Astra Serif"/>
          <w:sz w:val="28"/>
          <w:szCs w:val="28"/>
        </w:rPr>
        <w:t>методическими рекомендациями</w:t>
      </w:r>
      <w:r w:rsidRPr="00B4054E">
        <w:rPr>
          <w:rFonts w:ascii="PT Astra Serif" w:hAnsi="PT Astra Serif"/>
          <w:sz w:val="28"/>
          <w:szCs w:val="28"/>
        </w:rPr>
        <w:t xml:space="preserve">, подготавливает </w:t>
      </w:r>
      <w:r w:rsidR="00617CC6" w:rsidRPr="00B4054E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</w:t>
      </w:r>
      <w:r w:rsidR="00C25F65">
        <w:rPr>
          <w:rFonts w:ascii="PT Astra Serif" w:hAnsi="PT Astra Serif"/>
          <w:sz w:val="28"/>
          <w:szCs w:val="28"/>
        </w:rPr>
        <w:t>«Зеленорощинское сельское поселение</w:t>
      </w:r>
      <w:r w:rsidR="00CA7AA5" w:rsidRPr="00CA7AA5">
        <w:rPr>
          <w:rFonts w:ascii="PT Astra Serif" w:hAnsi="PT Astra Serif"/>
          <w:sz w:val="28"/>
          <w:szCs w:val="28"/>
        </w:rPr>
        <w:t xml:space="preserve">» </w:t>
      </w:r>
      <w:r w:rsidR="00617CC6" w:rsidRPr="00B4054E">
        <w:rPr>
          <w:rFonts w:ascii="PT Astra Serif" w:hAnsi="PT Astra Serif"/>
          <w:sz w:val="28"/>
          <w:szCs w:val="28"/>
        </w:rPr>
        <w:t>о</w:t>
      </w:r>
      <w:r w:rsidR="00B93F0D" w:rsidRPr="00B4054E">
        <w:rPr>
          <w:rFonts w:ascii="PT Astra Serif" w:hAnsi="PT Astra Serif"/>
          <w:sz w:val="28"/>
          <w:szCs w:val="28"/>
        </w:rPr>
        <w:t xml:space="preserve"> внесении в муниципальную программу изменений</w:t>
      </w:r>
      <w:r w:rsidRPr="00B4054E">
        <w:rPr>
          <w:rFonts w:ascii="PT Astra Serif" w:hAnsi="PT Astra Serif"/>
          <w:sz w:val="28"/>
          <w:szCs w:val="28"/>
        </w:rPr>
        <w:t xml:space="preserve"> соответствующих изменений.</w:t>
      </w:r>
    </w:p>
    <w:p w:rsidR="00603C7D" w:rsidRPr="00B4054E" w:rsidRDefault="00603C7D" w:rsidP="00603C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7.10. </w:t>
      </w:r>
      <w:r w:rsidR="006520CF" w:rsidRPr="00B4054E">
        <w:rPr>
          <w:rFonts w:ascii="PT Astra Serif" w:hAnsi="PT Astra Serif"/>
          <w:sz w:val="28"/>
          <w:szCs w:val="28"/>
        </w:rPr>
        <w:t>Структурное подразделение администрации муниципального образования</w:t>
      </w:r>
      <w:r w:rsidR="00CA7AA5">
        <w:rPr>
          <w:rFonts w:ascii="PT Astra Serif" w:hAnsi="PT Astra Serif"/>
          <w:sz w:val="28"/>
          <w:szCs w:val="28"/>
        </w:rPr>
        <w:t xml:space="preserve"> </w:t>
      </w:r>
      <w:r w:rsidR="00CA7AA5" w:rsidRPr="00CA7AA5">
        <w:rPr>
          <w:rFonts w:ascii="PT Astra Serif" w:hAnsi="PT Astra Serif"/>
          <w:sz w:val="28"/>
          <w:szCs w:val="28"/>
        </w:rPr>
        <w:t>«</w:t>
      </w:r>
      <w:r w:rsidR="00C25F65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="00CA7AA5" w:rsidRPr="00CA7AA5">
        <w:rPr>
          <w:rFonts w:ascii="PT Astra Serif" w:hAnsi="PT Astra Serif"/>
          <w:sz w:val="28"/>
          <w:szCs w:val="28"/>
        </w:rPr>
        <w:t>»</w:t>
      </w:r>
      <w:r w:rsidR="006520CF" w:rsidRPr="00B4054E">
        <w:rPr>
          <w:rFonts w:ascii="PT Astra Serif" w:hAnsi="PT Astra Serif"/>
          <w:sz w:val="28"/>
          <w:szCs w:val="28"/>
        </w:rPr>
        <w:t xml:space="preserve">, координирующее вопросы разработки реализации муниципальных программ, </w:t>
      </w:r>
      <w:r w:rsidRPr="00B4054E">
        <w:rPr>
          <w:rFonts w:ascii="PT Astra Serif" w:hAnsi="PT Astra Serif"/>
          <w:sz w:val="28"/>
          <w:szCs w:val="28"/>
        </w:rPr>
        <w:t xml:space="preserve">размещает сводный годовой доклад о ходе реализации и об оценке эффективности </w:t>
      </w:r>
      <w:r w:rsidR="00EF48D5" w:rsidRPr="00B4054E">
        <w:rPr>
          <w:rFonts w:ascii="PT Astra Serif" w:hAnsi="PT Astra Serif"/>
          <w:sz w:val="28"/>
          <w:szCs w:val="28"/>
        </w:rPr>
        <w:t>муниципальных программ</w:t>
      </w:r>
      <w:r w:rsidRPr="00B4054E">
        <w:rPr>
          <w:rFonts w:ascii="PT Astra Serif" w:hAnsi="PT Astra Serif"/>
          <w:sz w:val="28"/>
          <w:szCs w:val="28"/>
        </w:rPr>
        <w:t xml:space="preserve"> на официальном сайте</w:t>
      </w:r>
      <w:r w:rsidR="006520CF" w:rsidRPr="00B4054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C25F65">
        <w:rPr>
          <w:rFonts w:ascii="PT Astra Serif" w:hAnsi="PT Astra Serif"/>
          <w:sz w:val="28"/>
          <w:szCs w:val="28"/>
        </w:rPr>
        <w:t>«Зеленорощинское сельское поселение</w:t>
      </w:r>
      <w:r w:rsidR="00CA7AA5" w:rsidRPr="00CA7AA5">
        <w:rPr>
          <w:rFonts w:ascii="PT Astra Serif" w:hAnsi="PT Astra Serif"/>
          <w:sz w:val="28"/>
          <w:szCs w:val="28"/>
        </w:rPr>
        <w:t xml:space="preserve">» </w:t>
      </w:r>
      <w:r w:rsidRPr="00B4054E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</w:t>
      </w:r>
      <w:r w:rsidR="00B96999" w:rsidRPr="00B4054E">
        <w:rPr>
          <w:rFonts w:ascii="PT Astra Serif" w:hAnsi="PT Astra Serif"/>
          <w:sz w:val="28"/>
          <w:szCs w:val="28"/>
        </w:rPr>
        <w:t>«</w:t>
      </w:r>
      <w:r w:rsidRPr="00B4054E">
        <w:rPr>
          <w:rFonts w:ascii="PT Astra Serif" w:hAnsi="PT Astra Serif"/>
          <w:sz w:val="28"/>
          <w:szCs w:val="28"/>
        </w:rPr>
        <w:t>Интернет</w:t>
      </w:r>
      <w:r w:rsidR="00B96999" w:rsidRPr="00B4054E">
        <w:rPr>
          <w:rFonts w:ascii="PT Astra Serif" w:hAnsi="PT Astra Serif"/>
          <w:sz w:val="28"/>
          <w:szCs w:val="28"/>
        </w:rPr>
        <w:t>»</w:t>
      </w:r>
      <w:r w:rsidRPr="00B4054E">
        <w:rPr>
          <w:rFonts w:ascii="PT Astra Serif" w:hAnsi="PT Astra Serif"/>
          <w:sz w:val="28"/>
          <w:szCs w:val="28"/>
        </w:rPr>
        <w:t>.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0D298F" w:rsidRPr="00B4054E" w:rsidRDefault="000D298F">
      <w:pPr>
        <w:rPr>
          <w:rFonts w:ascii="PT Astra Serif" w:eastAsiaTheme="minorEastAsia" w:hAnsi="PT Astra Serif" w:cs="Calibri"/>
          <w:lang w:eastAsia="ru-RU"/>
        </w:rPr>
      </w:pPr>
      <w:r w:rsidRPr="00B4054E">
        <w:rPr>
          <w:rFonts w:ascii="PT Astra Serif" w:hAnsi="PT Astra Serif"/>
        </w:rPr>
        <w:br w:type="page"/>
      </w:r>
    </w:p>
    <w:p w:rsidR="00603C7D" w:rsidRPr="001E39CC" w:rsidRDefault="00135B18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1E39CC">
        <w:rPr>
          <w:rFonts w:ascii="PT Astra Serif" w:hAnsi="PT Astra Serif"/>
          <w:sz w:val="24"/>
          <w:szCs w:val="24"/>
        </w:rPr>
        <w:lastRenderedPageBreak/>
        <w:t>П</w:t>
      </w:r>
      <w:r w:rsidR="00603C7D" w:rsidRPr="001E39CC">
        <w:rPr>
          <w:rFonts w:ascii="PT Astra Serif" w:hAnsi="PT Astra Serif"/>
          <w:sz w:val="24"/>
          <w:szCs w:val="24"/>
        </w:rPr>
        <w:t xml:space="preserve">риложение </w:t>
      </w:r>
      <w:r w:rsidR="007901B0" w:rsidRPr="001E39CC">
        <w:rPr>
          <w:rFonts w:ascii="PT Astra Serif" w:hAnsi="PT Astra Serif"/>
          <w:sz w:val="24"/>
          <w:szCs w:val="24"/>
        </w:rPr>
        <w:t>№</w:t>
      </w:r>
      <w:r w:rsidR="00603C7D" w:rsidRPr="001E39CC">
        <w:rPr>
          <w:rFonts w:ascii="PT Astra Serif" w:hAnsi="PT Astra Serif"/>
          <w:sz w:val="24"/>
          <w:szCs w:val="24"/>
        </w:rPr>
        <w:t xml:space="preserve"> 1</w:t>
      </w:r>
    </w:p>
    <w:p w:rsidR="001E39CC" w:rsidRPr="001E39CC" w:rsidRDefault="001E39CC" w:rsidP="001E39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Порядку </w:t>
      </w:r>
    </w:p>
    <w:p w:rsidR="001E39CC" w:rsidRPr="001E39CC" w:rsidRDefault="001E39CC" w:rsidP="001E39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разработки, реализации и оценки </w:t>
      </w:r>
    </w:p>
    <w:p w:rsidR="001E39CC" w:rsidRPr="001E39CC" w:rsidRDefault="001E39CC" w:rsidP="001E39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эффективности муниципальных программ</w:t>
      </w:r>
    </w:p>
    <w:p w:rsidR="001E39CC" w:rsidRPr="00C25F65" w:rsidRDefault="001E39CC" w:rsidP="001E39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1E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«Зеленорощинское сельское поселение</w:t>
      </w:r>
      <w:r w:rsidRPr="001E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03C7D" w:rsidRPr="00B4054E" w:rsidRDefault="00603C7D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15" w:name="P355"/>
      <w:bookmarkEnd w:id="15"/>
      <w:r w:rsidRPr="00B4054E">
        <w:rPr>
          <w:rFonts w:ascii="PT Astra Serif" w:hAnsi="PT Astra Serif"/>
          <w:sz w:val="28"/>
          <w:szCs w:val="28"/>
        </w:rPr>
        <w:t>РЕЕСТР ДОКУМЕНТОВ,</w:t>
      </w: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входящих в состав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</w:p>
    <w:p w:rsidR="009115DA" w:rsidRDefault="002A429F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2A429F" w:rsidRDefault="002A429F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муниципальной программы)</w:t>
      </w:r>
    </w:p>
    <w:p w:rsidR="002A429F" w:rsidRPr="00B4054E" w:rsidRDefault="002A429F">
      <w:pPr>
        <w:pStyle w:val="ConsPlusNormal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4"/>
        <w:gridCol w:w="1276"/>
        <w:gridCol w:w="1757"/>
        <w:gridCol w:w="1304"/>
        <w:gridCol w:w="1417"/>
        <w:gridCol w:w="1474"/>
      </w:tblGrid>
      <w:tr w:rsidR="00603C7D" w:rsidRPr="00B4054E">
        <w:tc>
          <w:tcPr>
            <w:tcW w:w="56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127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Тип документа </w:t>
            </w:r>
            <w:hyperlink w:anchor="P444">
              <w:r w:rsidRPr="00B4054E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12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Вид документа </w:t>
            </w:r>
            <w:hyperlink w:anchor="P445">
              <w:r w:rsidRPr="00B4054E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175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документа </w:t>
            </w:r>
            <w:hyperlink w:anchor="P446">
              <w:r w:rsidRPr="00B4054E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130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Реквизиты документа </w:t>
            </w:r>
            <w:hyperlink w:anchor="P447">
              <w:r w:rsidRPr="00B4054E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141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Разработчик документа </w:t>
            </w:r>
            <w:hyperlink w:anchor="P448">
              <w:r w:rsidRPr="00B4054E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147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Гиперссылка на текст документа </w:t>
            </w:r>
            <w:hyperlink w:anchor="P449">
              <w:r w:rsidRPr="00B4054E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8502" w:type="dxa"/>
            <w:gridSpan w:val="6"/>
          </w:tcPr>
          <w:p w:rsidR="00603C7D" w:rsidRPr="00B4054E" w:rsidRDefault="00366D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Муниципальная программа</w:t>
            </w:r>
            <w:r w:rsidR="00603C7D" w:rsidRPr="00B4054E">
              <w:rPr>
                <w:rFonts w:ascii="PT Astra Serif" w:hAnsi="PT Astra Serif"/>
              </w:rPr>
              <w:t xml:space="preserve"> Ульяновской области </w:t>
            </w:r>
            <w:r w:rsidR="00B96999" w:rsidRPr="00B4054E">
              <w:rPr>
                <w:rFonts w:ascii="PT Astra Serif" w:hAnsi="PT Astra Serif"/>
              </w:rPr>
              <w:t>«</w:t>
            </w:r>
            <w:r w:rsidR="00603C7D"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1.2.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8502" w:type="dxa"/>
            <w:gridSpan w:val="6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Структурный элемент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2.2.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</w:t>
            </w:r>
          </w:p>
        </w:tc>
        <w:tc>
          <w:tcPr>
            <w:tcW w:w="8502" w:type="dxa"/>
            <w:gridSpan w:val="6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Структурный элемент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3.1.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3.2.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2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ind w:firstLine="540"/>
        <w:jc w:val="both"/>
        <w:rPr>
          <w:rFonts w:ascii="PT Astra Serif" w:hAnsi="PT Astra Serif"/>
        </w:rPr>
      </w:pPr>
      <w:r w:rsidRPr="00B4054E">
        <w:rPr>
          <w:rFonts w:ascii="PT Astra Serif" w:hAnsi="PT Astra Serif"/>
        </w:rPr>
        <w:t>--------------------------------</w:t>
      </w:r>
    </w:p>
    <w:p w:rsidR="00603C7D" w:rsidRPr="001E39CC" w:rsidRDefault="00603C7D" w:rsidP="00135B18">
      <w:pPr>
        <w:pStyle w:val="ConsPlusNormal"/>
        <w:ind w:firstLine="539"/>
        <w:jc w:val="both"/>
        <w:rPr>
          <w:rFonts w:ascii="PT Astra Serif" w:hAnsi="PT Astra Serif"/>
          <w:sz w:val="20"/>
          <w:szCs w:val="20"/>
        </w:rPr>
      </w:pPr>
      <w:bookmarkStart w:id="16" w:name="P444"/>
      <w:bookmarkEnd w:id="16"/>
      <w:r w:rsidRPr="001E39CC">
        <w:rPr>
          <w:rFonts w:ascii="PT Astra Serif" w:hAnsi="PT Astra Serif"/>
          <w:sz w:val="20"/>
          <w:szCs w:val="20"/>
        </w:rPr>
        <w:t xml:space="preserve">&lt;1&gt; Указывается тип документа, входящего в состав </w:t>
      </w:r>
      <w:r w:rsidR="00366DBD" w:rsidRPr="001E39CC">
        <w:rPr>
          <w:rFonts w:ascii="PT Astra Serif" w:hAnsi="PT Astra Serif"/>
          <w:sz w:val="20"/>
          <w:szCs w:val="20"/>
        </w:rPr>
        <w:t>муниципальной программы</w:t>
      </w:r>
      <w:r w:rsidRPr="001E39CC">
        <w:rPr>
          <w:rFonts w:ascii="PT Astra Serif" w:hAnsi="PT Astra Serif"/>
          <w:sz w:val="20"/>
          <w:szCs w:val="20"/>
        </w:rPr>
        <w:t xml:space="preserve">, в соответствии с методическими указаниями по вопросам разработки и реализации </w:t>
      </w:r>
      <w:r w:rsidR="00135B18" w:rsidRPr="001E39CC">
        <w:rPr>
          <w:rFonts w:ascii="PT Astra Serif" w:hAnsi="PT Astra Serif"/>
          <w:sz w:val="20"/>
          <w:szCs w:val="20"/>
        </w:rPr>
        <w:t xml:space="preserve">муниципальных </w:t>
      </w:r>
      <w:r w:rsidRPr="001E39CC">
        <w:rPr>
          <w:rFonts w:ascii="PT Astra Serif" w:hAnsi="PT Astra Serif"/>
          <w:sz w:val="20"/>
          <w:szCs w:val="20"/>
        </w:rPr>
        <w:t>программ, утвержд</w:t>
      </w:r>
      <w:r w:rsidR="00135B18" w:rsidRPr="001E39CC">
        <w:rPr>
          <w:rFonts w:ascii="PT Astra Serif" w:hAnsi="PT Astra Serif"/>
          <w:sz w:val="20"/>
          <w:szCs w:val="20"/>
        </w:rPr>
        <w:t>ё</w:t>
      </w:r>
      <w:r w:rsidRPr="001E39CC">
        <w:rPr>
          <w:rFonts w:ascii="PT Astra Serif" w:hAnsi="PT Astra Serif"/>
          <w:sz w:val="20"/>
          <w:szCs w:val="20"/>
        </w:rPr>
        <w:t xml:space="preserve">нными </w:t>
      </w:r>
      <w:r w:rsidR="00B867BA" w:rsidRPr="001E39CC">
        <w:rPr>
          <w:rFonts w:ascii="PT Astra Serif" w:hAnsi="PT Astra Serif"/>
          <w:sz w:val="20"/>
          <w:szCs w:val="20"/>
        </w:rPr>
        <w:t>органом, координирующим вопросы разработки реализации муниципальных программ</w:t>
      </w:r>
      <w:r w:rsidRPr="001E39CC">
        <w:rPr>
          <w:rFonts w:ascii="PT Astra Serif" w:hAnsi="PT Astra Serif"/>
          <w:sz w:val="20"/>
          <w:szCs w:val="20"/>
        </w:rPr>
        <w:t>.</w:t>
      </w:r>
    </w:p>
    <w:p w:rsidR="00603C7D" w:rsidRPr="001E39CC" w:rsidRDefault="00603C7D" w:rsidP="00135B18">
      <w:pPr>
        <w:pStyle w:val="ConsPlusNormal"/>
        <w:ind w:firstLine="539"/>
        <w:jc w:val="both"/>
        <w:rPr>
          <w:rFonts w:ascii="PT Astra Serif" w:hAnsi="PT Astra Serif"/>
          <w:sz w:val="20"/>
          <w:szCs w:val="20"/>
        </w:rPr>
      </w:pPr>
      <w:bookmarkStart w:id="17" w:name="P445"/>
      <w:bookmarkEnd w:id="17"/>
      <w:r w:rsidRPr="001E39CC">
        <w:rPr>
          <w:rFonts w:ascii="PT Astra Serif" w:hAnsi="PT Astra Serif"/>
          <w:sz w:val="20"/>
          <w:szCs w:val="20"/>
        </w:rPr>
        <w:t xml:space="preserve">&lt;2&gt; Указывается вид документа (например, постановление </w:t>
      </w:r>
      <w:r w:rsidR="00135B18" w:rsidRPr="001E39CC">
        <w:rPr>
          <w:rFonts w:ascii="PT Astra Serif" w:hAnsi="PT Astra Serif"/>
          <w:sz w:val="20"/>
          <w:szCs w:val="20"/>
        </w:rPr>
        <w:t>администрации муниципального образования</w:t>
      </w:r>
      <w:r w:rsidRPr="001E39CC">
        <w:rPr>
          <w:rFonts w:ascii="PT Astra Serif" w:hAnsi="PT Astra Serif"/>
          <w:sz w:val="20"/>
          <w:szCs w:val="20"/>
        </w:rPr>
        <w:t>, приказ (распоряжение)</w:t>
      </w:r>
      <w:r w:rsidR="000D298F" w:rsidRPr="001E39CC">
        <w:rPr>
          <w:rFonts w:ascii="PT Astra Serif" w:hAnsi="PT Astra Serif"/>
          <w:sz w:val="20"/>
          <w:szCs w:val="20"/>
        </w:rPr>
        <w:t>,</w:t>
      </w:r>
      <w:r w:rsidRPr="001E39CC">
        <w:rPr>
          <w:rFonts w:ascii="PT Astra Serif" w:hAnsi="PT Astra Serif"/>
          <w:sz w:val="20"/>
          <w:szCs w:val="20"/>
        </w:rPr>
        <w:t xml:space="preserve"> протокол и т.п.).</w:t>
      </w:r>
    </w:p>
    <w:p w:rsidR="00603C7D" w:rsidRPr="001E39CC" w:rsidRDefault="00603C7D" w:rsidP="00135B18">
      <w:pPr>
        <w:pStyle w:val="ConsPlusNormal"/>
        <w:ind w:firstLine="539"/>
        <w:jc w:val="both"/>
        <w:rPr>
          <w:rFonts w:ascii="PT Astra Serif" w:hAnsi="PT Astra Serif"/>
          <w:sz w:val="20"/>
          <w:szCs w:val="20"/>
        </w:rPr>
      </w:pPr>
      <w:bookmarkStart w:id="18" w:name="P446"/>
      <w:bookmarkEnd w:id="18"/>
      <w:r w:rsidRPr="001E39CC">
        <w:rPr>
          <w:rFonts w:ascii="PT Astra Serif" w:hAnsi="PT Astra Serif"/>
          <w:sz w:val="20"/>
          <w:szCs w:val="20"/>
        </w:rPr>
        <w:t>&lt;3&gt; Указывается наименование изданного (утвержд</w:t>
      </w:r>
      <w:r w:rsidR="00135B18" w:rsidRPr="001E39CC">
        <w:rPr>
          <w:rFonts w:ascii="PT Astra Serif" w:hAnsi="PT Astra Serif"/>
          <w:sz w:val="20"/>
          <w:szCs w:val="20"/>
        </w:rPr>
        <w:t>ё</w:t>
      </w:r>
      <w:r w:rsidRPr="001E39CC">
        <w:rPr>
          <w:rFonts w:ascii="PT Astra Serif" w:hAnsi="PT Astra Serif"/>
          <w:sz w:val="20"/>
          <w:szCs w:val="20"/>
        </w:rPr>
        <w:t>нного) документа.</w:t>
      </w:r>
    </w:p>
    <w:p w:rsidR="00603C7D" w:rsidRPr="001E39CC" w:rsidRDefault="00603C7D" w:rsidP="00135B18">
      <w:pPr>
        <w:pStyle w:val="ConsPlusNormal"/>
        <w:ind w:firstLine="539"/>
        <w:jc w:val="both"/>
        <w:rPr>
          <w:rFonts w:ascii="PT Astra Serif" w:hAnsi="PT Astra Serif"/>
          <w:sz w:val="20"/>
          <w:szCs w:val="20"/>
        </w:rPr>
      </w:pPr>
      <w:bookmarkStart w:id="19" w:name="P447"/>
      <w:bookmarkEnd w:id="19"/>
      <w:r w:rsidRPr="001E39CC">
        <w:rPr>
          <w:rFonts w:ascii="PT Astra Serif" w:hAnsi="PT Astra Serif"/>
          <w:sz w:val="20"/>
          <w:szCs w:val="20"/>
        </w:rPr>
        <w:t>&lt;4&gt; Указываются дата и номер изданного (утвержд</w:t>
      </w:r>
      <w:r w:rsidR="00135B18" w:rsidRPr="001E39CC">
        <w:rPr>
          <w:rFonts w:ascii="PT Astra Serif" w:hAnsi="PT Astra Serif"/>
          <w:sz w:val="20"/>
          <w:szCs w:val="20"/>
        </w:rPr>
        <w:t>ё</w:t>
      </w:r>
      <w:r w:rsidRPr="001E39CC">
        <w:rPr>
          <w:rFonts w:ascii="PT Astra Serif" w:hAnsi="PT Astra Serif"/>
          <w:sz w:val="20"/>
          <w:szCs w:val="20"/>
        </w:rPr>
        <w:t>нного) документа.</w:t>
      </w:r>
    </w:p>
    <w:p w:rsidR="00603C7D" w:rsidRPr="001E39CC" w:rsidRDefault="00603C7D" w:rsidP="00135B18">
      <w:pPr>
        <w:pStyle w:val="ConsPlusNormal"/>
        <w:ind w:firstLine="539"/>
        <w:jc w:val="both"/>
        <w:rPr>
          <w:rFonts w:ascii="PT Astra Serif" w:hAnsi="PT Astra Serif"/>
          <w:sz w:val="20"/>
          <w:szCs w:val="20"/>
        </w:rPr>
      </w:pPr>
      <w:bookmarkStart w:id="20" w:name="P448"/>
      <w:bookmarkEnd w:id="20"/>
      <w:r w:rsidRPr="001E39CC">
        <w:rPr>
          <w:rFonts w:ascii="PT Astra Serif" w:hAnsi="PT Astra Serif"/>
          <w:sz w:val="20"/>
          <w:szCs w:val="20"/>
        </w:rPr>
        <w:t xml:space="preserve">&lt;5&gt; Указывается наименование </w:t>
      </w:r>
      <w:r w:rsidR="009576B6" w:rsidRPr="001E39CC">
        <w:rPr>
          <w:rFonts w:ascii="PT Astra Serif" w:hAnsi="PT Astra Serif"/>
          <w:sz w:val="20"/>
          <w:szCs w:val="20"/>
        </w:rPr>
        <w:t>исполнителя или соисполнителя муниципальной программы</w:t>
      </w:r>
      <w:r w:rsidRPr="001E39CC">
        <w:rPr>
          <w:rFonts w:ascii="PT Astra Serif" w:hAnsi="PT Astra Serif"/>
          <w:sz w:val="20"/>
          <w:szCs w:val="20"/>
        </w:rPr>
        <w:t>, ответственного за разработку документа.</w:t>
      </w:r>
    </w:p>
    <w:p w:rsidR="00603C7D" w:rsidRPr="001E39CC" w:rsidRDefault="00603C7D" w:rsidP="00135B18">
      <w:pPr>
        <w:pStyle w:val="ConsPlusNormal"/>
        <w:ind w:firstLine="539"/>
        <w:jc w:val="both"/>
        <w:rPr>
          <w:rFonts w:ascii="PT Astra Serif" w:hAnsi="PT Astra Serif"/>
          <w:sz w:val="20"/>
          <w:szCs w:val="20"/>
        </w:rPr>
      </w:pPr>
      <w:bookmarkStart w:id="21" w:name="P449"/>
      <w:bookmarkEnd w:id="21"/>
      <w:r w:rsidRPr="001E39CC">
        <w:rPr>
          <w:rFonts w:ascii="PT Astra Serif" w:hAnsi="PT Astra Serif"/>
          <w:sz w:val="20"/>
          <w:szCs w:val="20"/>
        </w:rPr>
        <w:t>&lt;6&gt; Указывается гиперссылка на текст документа, размещ</w:t>
      </w:r>
      <w:r w:rsidR="00135B18" w:rsidRPr="001E39CC">
        <w:rPr>
          <w:rFonts w:ascii="PT Astra Serif" w:hAnsi="PT Astra Serif"/>
          <w:sz w:val="20"/>
          <w:szCs w:val="20"/>
        </w:rPr>
        <w:t>ё</w:t>
      </w:r>
      <w:r w:rsidRPr="001E39CC">
        <w:rPr>
          <w:rFonts w:ascii="PT Astra Serif" w:hAnsi="PT Astra Serif"/>
          <w:sz w:val="20"/>
          <w:szCs w:val="20"/>
        </w:rPr>
        <w:t>нного (опубликованного) на Официальном интернет-портале правовой информации (www.pravo.gov.ru) (в случае, если документ является нормативным правовым актом) или в ином информационном источнике.</w:t>
      </w:r>
    </w:p>
    <w:p w:rsidR="00603C7D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256FEE" w:rsidRDefault="00603C7D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256FEE">
        <w:rPr>
          <w:rFonts w:ascii="PT Astra Serif" w:hAnsi="PT Astra Serif"/>
          <w:sz w:val="24"/>
          <w:szCs w:val="24"/>
        </w:rPr>
        <w:t xml:space="preserve">Приложение </w:t>
      </w:r>
      <w:r w:rsidR="007901B0" w:rsidRPr="00256FEE">
        <w:rPr>
          <w:rFonts w:ascii="PT Astra Serif" w:hAnsi="PT Astra Serif"/>
          <w:sz w:val="24"/>
          <w:szCs w:val="24"/>
        </w:rPr>
        <w:t>№</w:t>
      </w:r>
      <w:r w:rsidRPr="00256FEE">
        <w:rPr>
          <w:rFonts w:ascii="PT Astra Serif" w:hAnsi="PT Astra Serif"/>
          <w:sz w:val="24"/>
          <w:szCs w:val="24"/>
        </w:rPr>
        <w:t xml:space="preserve"> 2</w:t>
      </w:r>
    </w:p>
    <w:p w:rsidR="00256FEE" w:rsidRPr="001E39CC" w:rsidRDefault="00135B18" w:rsidP="00256F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54E">
        <w:rPr>
          <w:rFonts w:ascii="PT Astra Serif" w:hAnsi="PT Astra Serif"/>
          <w:sz w:val="28"/>
          <w:szCs w:val="28"/>
        </w:rPr>
        <w:t xml:space="preserve">к </w:t>
      </w:r>
      <w:r w:rsidR="00256FEE" w:rsidRPr="001E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</w:p>
    <w:p w:rsidR="00256FEE" w:rsidRPr="001E39CC" w:rsidRDefault="00256FEE" w:rsidP="00256F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разработки, реализации и оценки </w:t>
      </w:r>
    </w:p>
    <w:p w:rsidR="00256FEE" w:rsidRPr="001E39CC" w:rsidRDefault="00256FEE" w:rsidP="00256F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эффективности муниципальных программ</w:t>
      </w:r>
    </w:p>
    <w:p w:rsidR="00256FEE" w:rsidRPr="00C25F65" w:rsidRDefault="00256FEE" w:rsidP="00256F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1E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«Зеленорощинское сельское поселение</w:t>
      </w:r>
      <w:r w:rsidRPr="001E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03C7D" w:rsidRPr="00B4054E" w:rsidRDefault="00603C7D">
      <w:pPr>
        <w:pStyle w:val="ConsPlusNormal"/>
        <w:spacing w:after="1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22" w:name="P461"/>
      <w:bookmarkEnd w:id="22"/>
      <w:r w:rsidRPr="00B4054E">
        <w:rPr>
          <w:rFonts w:ascii="PT Astra Serif" w:hAnsi="PT Astra Serif"/>
          <w:sz w:val="28"/>
          <w:szCs w:val="28"/>
        </w:rPr>
        <w:t>ПАСПОРТ</w:t>
      </w:r>
    </w:p>
    <w:p w:rsidR="00603C7D" w:rsidRPr="00B4054E" w:rsidRDefault="00366DB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603C7D" w:rsidRPr="00B4054E" w:rsidRDefault="00B9699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</w:p>
    <w:p w:rsidR="00603C7D" w:rsidRPr="002A429F" w:rsidRDefault="00603C7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2A429F">
        <w:rPr>
          <w:rFonts w:ascii="PT Astra Serif" w:hAnsi="PT Astra Serif"/>
          <w:sz w:val="24"/>
          <w:szCs w:val="24"/>
        </w:rPr>
        <w:t xml:space="preserve">(наименование </w:t>
      </w:r>
      <w:r w:rsidR="00366DBD" w:rsidRPr="002A429F">
        <w:rPr>
          <w:rFonts w:ascii="PT Astra Serif" w:hAnsi="PT Astra Serif"/>
          <w:sz w:val="24"/>
          <w:szCs w:val="24"/>
        </w:rPr>
        <w:t>муниципальной программы</w:t>
      </w:r>
      <w:r w:rsidRPr="002A429F">
        <w:rPr>
          <w:rFonts w:ascii="PT Astra Serif" w:hAnsi="PT Astra Serif"/>
          <w:sz w:val="24"/>
          <w:szCs w:val="24"/>
        </w:rPr>
        <w:t>)</w:t>
      </w:r>
    </w:p>
    <w:p w:rsidR="009115DA" w:rsidRPr="00B4054E" w:rsidRDefault="009115DA">
      <w:pPr>
        <w:pStyle w:val="ConsPlusNormal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163"/>
      </w:tblGrid>
      <w:tr w:rsidR="002A429F" w:rsidRPr="002A429F" w:rsidTr="002A429F">
        <w:tc>
          <w:tcPr>
            <w:tcW w:w="5046" w:type="dxa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Куратор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</w:tcPr>
          <w:p w:rsidR="00603C7D" w:rsidRPr="002A429F" w:rsidRDefault="00603C7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>Фамилия, имя, отчество</w:t>
            </w:r>
          </w:p>
          <w:p w:rsidR="00603C7D" w:rsidRPr="002A429F" w:rsidRDefault="00603C7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>(последнее - в случае его наличия),</w:t>
            </w:r>
          </w:p>
          <w:p w:rsidR="00603C7D" w:rsidRPr="002A429F" w:rsidRDefault="00603C7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>наименование замещаемой должности</w:t>
            </w: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B93F0D" w:rsidP="00A035F5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Ответственный исполнитель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Соисполнители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  <w:r w:rsidRPr="002A429F">
              <w:rPr>
                <w:rFonts w:ascii="PT Astra Serif" w:hAnsi="PT Astra Serif"/>
                <w:sz w:val="28"/>
                <w:szCs w:val="28"/>
              </w:rPr>
              <w:t xml:space="preserve">, участники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Срок реализации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Цель/цели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Направления (подпрограммы)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Показатели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  <w:shd w:val="clear" w:color="auto" w:fill="auto"/>
          </w:tcPr>
          <w:p w:rsidR="00603C7D" w:rsidRPr="002A429F" w:rsidRDefault="00603C7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Ресурсное обеспечение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  <w:r w:rsidRPr="002A429F">
              <w:rPr>
                <w:rFonts w:ascii="PT Astra Serif" w:hAnsi="PT Astra Serif"/>
                <w:sz w:val="28"/>
                <w:szCs w:val="28"/>
              </w:rPr>
              <w:t xml:space="preserve"> с разбивкой по источникам финансового обеспечения и годам реализации</w:t>
            </w:r>
          </w:p>
        </w:tc>
        <w:tc>
          <w:tcPr>
            <w:tcW w:w="4163" w:type="dxa"/>
            <w:shd w:val="clear" w:color="auto" w:fill="auto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429F" w:rsidRPr="002A429F" w:rsidTr="002A429F">
        <w:tc>
          <w:tcPr>
            <w:tcW w:w="5046" w:type="dxa"/>
          </w:tcPr>
          <w:p w:rsidR="00603C7D" w:rsidRPr="002A429F" w:rsidRDefault="00603C7D" w:rsidP="00135B1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429F">
              <w:rPr>
                <w:rFonts w:ascii="PT Astra Serif" w:hAnsi="PT Astra Serif"/>
                <w:sz w:val="28"/>
                <w:szCs w:val="28"/>
              </w:rPr>
              <w:t xml:space="preserve">Связь </w:t>
            </w:r>
            <w:r w:rsidR="00366DBD" w:rsidRPr="002A429F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  <w:r w:rsidRPr="002A429F">
              <w:rPr>
                <w:rFonts w:ascii="PT Astra Serif" w:hAnsi="PT Astra Serif"/>
                <w:sz w:val="28"/>
                <w:szCs w:val="28"/>
              </w:rPr>
              <w:t xml:space="preserve"> с национальными целями развития Российской Федерации/государственными программами </w:t>
            </w:r>
            <w:r w:rsidR="00135B18" w:rsidRPr="002A429F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  <w:tc>
          <w:tcPr>
            <w:tcW w:w="4163" w:type="dxa"/>
          </w:tcPr>
          <w:p w:rsidR="00603C7D" w:rsidRPr="002A429F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35B18" w:rsidRPr="00B4054E" w:rsidRDefault="00135B18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Приложение </w:t>
      </w:r>
      <w:r w:rsidR="007901B0" w:rsidRPr="00B4054E">
        <w:rPr>
          <w:rFonts w:ascii="PT Astra Serif" w:hAnsi="PT Astra Serif"/>
          <w:sz w:val="28"/>
          <w:szCs w:val="28"/>
        </w:rPr>
        <w:t>№</w:t>
      </w:r>
      <w:r w:rsidRPr="00B4054E">
        <w:rPr>
          <w:rFonts w:ascii="PT Astra Serif" w:hAnsi="PT Astra Serif"/>
          <w:sz w:val="28"/>
          <w:szCs w:val="28"/>
        </w:rPr>
        <w:t xml:space="preserve"> 3</w:t>
      </w:r>
    </w:p>
    <w:p w:rsidR="00256FEE" w:rsidRPr="001E39CC" w:rsidRDefault="00256FEE" w:rsidP="00256F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1E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</w:p>
    <w:p w:rsidR="00256FEE" w:rsidRPr="001E39CC" w:rsidRDefault="00256FEE" w:rsidP="00256F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разработки, реализации и оценки </w:t>
      </w:r>
    </w:p>
    <w:p w:rsidR="00256FEE" w:rsidRPr="001E39CC" w:rsidRDefault="00256FEE" w:rsidP="00256F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эффективности муниципальных программ</w:t>
      </w:r>
    </w:p>
    <w:p w:rsidR="00256FEE" w:rsidRPr="00C25F65" w:rsidRDefault="00256FEE" w:rsidP="00256F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1E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«Зеленорощинское сельское поселение</w:t>
      </w:r>
      <w:r w:rsidRPr="001E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03C7D" w:rsidRPr="00B4054E" w:rsidRDefault="00603C7D">
      <w:pPr>
        <w:pStyle w:val="ConsPlusNormal"/>
        <w:spacing w:after="1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23" w:name="P497"/>
      <w:bookmarkEnd w:id="23"/>
      <w:r w:rsidRPr="00B4054E">
        <w:rPr>
          <w:rFonts w:ascii="PT Astra Serif" w:hAnsi="PT Astra Serif"/>
          <w:sz w:val="28"/>
          <w:szCs w:val="28"/>
        </w:rPr>
        <w:t>ПЕРЕЧЕНЬ ПОКАЗАТЕЛЕЙ</w:t>
      </w:r>
    </w:p>
    <w:p w:rsidR="00603C7D" w:rsidRPr="00B4054E" w:rsidRDefault="00366DB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603C7D" w:rsidRPr="00B4054E" w:rsidRDefault="00B9699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</w:p>
    <w:p w:rsidR="00603C7D" w:rsidRPr="002A429F" w:rsidRDefault="00603C7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2A429F">
        <w:rPr>
          <w:rFonts w:ascii="PT Astra Serif" w:hAnsi="PT Astra Serif"/>
          <w:sz w:val="24"/>
          <w:szCs w:val="24"/>
        </w:rPr>
        <w:t xml:space="preserve">(наименование </w:t>
      </w:r>
      <w:r w:rsidR="00366DBD" w:rsidRPr="002A429F">
        <w:rPr>
          <w:rFonts w:ascii="PT Astra Serif" w:hAnsi="PT Astra Serif"/>
          <w:sz w:val="24"/>
          <w:szCs w:val="24"/>
        </w:rPr>
        <w:t>муниципальной программы</w:t>
      </w:r>
      <w:r w:rsidRPr="002A429F">
        <w:rPr>
          <w:rFonts w:ascii="PT Astra Serif" w:hAnsi="PT Astra Serif"/>
          <w:sz w:val="24"/>
          <w:szCs w:val="24"/>
        </w:rPr>
        <w:t>)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Default="00603C7D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Default="00256FEE">
      <w:pPr>
        <w:pStyle w:val="ConsPlusNormal"/>
        <w:rPr>
          <w:rFonts w:ascii="PT Astra Serif" w:hAnsi="PT Astra Serif"/>
          <w:sz w:val="28"/>
          <w:szCs w:val="28"/>
        </w:rPr>
      </w:pPr>
    </w:p>
    <w:p w:rsidR="00256FEE" w:rsidRPr="00B4054E" w:rsidRDefault="00256FEE">
      <w:pPr>
        <w:pStyle w:val="ConsPlusNormal"/>
        <w:rPr>
          <w:rFonts w:ascii="PT Astra Serif" w:hAnsi="PT Astra Serif"/>
          <w:sz w:val="28"/>
          <w:szCs w:val="28"/>
        </w:rPr>
        <w:sectPr w:rsidR="00256FEE" w:rsidRPr="00B4054E" w:rsidSect="00FF58A6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47"/>
        <w:gridCol w:w="1020"/>
        <w:gridCol w:w="1417"/>
        <w:gridCol w:w="1418"/>
        <w:gridCol w:w="794"/>
        <w:gridCol w:w="538"/>
        <w:gridCol w:w="538"/>
        <w:gridCol w:w="849"/>
        <w:gridCol w:w="849"/>
        <w:gridCol w:w="737"/>
        <w:gridCol w:w="1361"/>
        <w:gridCol w:w="1104"/>
        <w:gridCol w:w="1105"/>
      </w:tblGrid>
      <w:tr w:rsidR="00603C7D" w:rsidRPr="00B4054E">
        <w:tc>
          <w:tcPr>
            <w:tcW w:w="56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N п/п</w:t>
            </w:r>
          </w:p>
        </w:tc>
        <w:tc>
          <w:tcPr>
            <w:tcW w:w="124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показателя </w:t>
            </w:r>
            <w:hyperlink w:anchor="P576">
              <w:r w:rsidRPr="00B4054E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Уровень показателя </w:t>
            </w:r>
            <w:hyperlink w:anchor="P577">
              <w:r w:rsidRPr="00B4054E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0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1332" w:type="dxa"/>
            <w:gridSpan w:val="2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Базовое значение </w:t>
            </w:r>
            <w:hyperlink w:anchor="P578">
              <w:r w:rsidRPr="00B4054E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2236" w:type="dxa"/>
            <w:gridSpan w:val="3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73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Документ </w:t>
            </w:r>
            <w:hyperlink w:anchor="P579">
              <w:r w:rsidRPr="00B4054E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1361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Ответственный за достижение значений показателя </w:t>
            </w:r>
            <w:hyperlink w:anchor="P580">
              <w:r w:rsidRPr="00B4054E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1104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Связь с показателями </w:t>
            </w:r>
            <w:hyperlink w:anchor="P581">
              <w:r w:rsidRPr="00B4054E">
                <w:rPr>
                  <w:rFonts w:ascii="PT Astra Serif" w:hAnsi="PT Astra Serif"/>
                </w:rPr>
                <w:t>&lt;6&gt;</w:t>
              </w:r>
            </w:hyperlink>
          </w:p>
        </w:tc>
        <w:tc>
          <w:tcPr>
            <w:tcW w:w="1105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Информационная система </w:t>
            </w:r>
            <w:hyperlink w:anchor="P582">
              <w:r w:rsidRPr="00B4054E">
                <w:rPr>
                  <w:rFonts w:ascii="PT Astra Serif" w:hAnsi="PT Astra Serif"/>
                </w:rPr>
                <w:t>&lt;7&gt;</w:t>
              </w:r>
            </w:hyperlink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значение</w:t>
            </w:r>
          </w:p>
        </w:tc>
        <w:tc>
          <w:tcPr>
            <w:tcW w:w="5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год</w:t>
            </w:r>
          </w:p>
        </w:tc>
        <w:tc>
          <w:tcPr>
            <w:tcW w:w="5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</w:t>
            </w:r>
          </w:p>
        </w:tc>
        <w:tc>
          <w:tcPr>
            <w:tcW w:w="84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+ 1</w:t>
            </w:r>
          </w:p>
        </w:tc>
        <w:tc>
          <w:tcPr>
            <w:tcW w:w="84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n</w:t>
            </w:r>
          </w:p>
        </w:tc>
        <w:tc>
          <w:tcPr>
            <w:tcW w:w="73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1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5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124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020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41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79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5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53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84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  <w:tc>
          <w:tcPr>
            <w:tcW w:w="84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10</w:t>
            </w:r>
          </w:p>
        </w:tc>
        <w:tc>
          <w:tcPr>
            <w:tcW w:w="73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11</w:t>
            </w:r>
          </w:p>
        </w:tc>
        <w:tc>
          <w:tcPr>
            <w:tcW w:w="1361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12</w:t>
            </w:r>
          </w:p>
        </w:tc>
        <w:tc>
          <w:tcPr>
            <w:tcW w:w="110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13</w:t>
            </w:r>
          </w:p>
        </w:tc>
        <w:tc>
          <w:tcPr>
            <w:tcW w:w="1105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14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124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124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24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ind w:firstLine="540"/>
        <w:jc w:val="both"/>
        <w:rPr>
          <w:rFonts w:ascii="PT Astra Serif" w:hAnsi="PT Astra Serif"/>
        </w:rPr>
      </w:pPr>
      <w:r w:rsidRPr="00B4054E">
        <w:rPr>
          <w:rFonts w:ascii="PT Astra Serif" w:hAnsi="PT Astra Serif"/>
        </w:rPr>
        <w:t>--------------------------------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24" w:name="P576"/>
      <w:bookmarkEnd w:id="24"/>
      <w:r w:rsidRPr="00B4054E">
        <w:rPr>
          <w:rFonts w:ascii="PT Astra Serif" w:hAnsi="PT Astra Serif"/>
        </w:rPr>
        <w:t xml:space="preserve">&lt;1&gt; Приводятся наименования показателей уровня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25" w:name="P577"/>
      <w:bookmarkEnd w:id="25"/>
      <w:r w:rsidRPr="00B4054E">
        <w:rPr>
          <w:rFonts w:ascii="PT Astra Serif" w:hAnsi="PT Astra Serif"/>
        </w:rPr>
        <w:t xml:space="preserve">&lt;2&gt; Указывается соответствие показателя, декомпозированного для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, государственной программе Ульяновской области (</w:t>
      </w:r>
      <w:r w:rsidR="00B96999" w:rsidRPr="00B4054E">
        <w:rPr>
          <w:rFonts w:ascii="PT Astra Serif" w:hAnsi="PT Astra Serif"/>
        </w:rPr>
        <w:t>«</w:t>
      </w:r>
      <w:r w:rsidRPr="00B4054E">
        <w:rPr>
          <w:rFonts w:ascii="PT Astra Serif" w:hAnsi="PT Astra Serif"/>
        </w:rPr>
        <w:t>ГП</w:t>
      </w:r>
      <w:r w:rsidR="00B96999" w:rsidRPr="00B4054E">
        <w:rPr>
          <w:rFonts w:ascii="PT Astra Serif" w:hAnsi="PT Astra Serif"/>
        </w:rPr>
        <w:t>»</w:t>
      </w:r>
      <w:r w:rsidR="00A62A39" w:rsidRPr="00B4054E">
        <w:rPr>
          <w:rFonts w:ascii="PT Astra Serif" w:hAnsi="PT Astra Serif"/>
        </w:rPr>
        <w:t>)</w:t>
      </w:r>
      <w:r w:rsidR="00C96448" w:rsidRPr="00B4054E">
        <w:rPr>
          <w:rFonts w:ascii="PT Astra Serif" w:hAnsi="PT Astra Serif"/>
        </w:rPr>
        <w:t xml:space="preserve"> и прочие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26" w:name="P578"/>
      <w:bookmarkEnd w:id="26"/>
      <w:r w:rsidRPr="00B4054E">
        <w:rPr>
          <w:rFonts w:ascii="PT Astra Serif" w:hAnsi="PT Astra Serif"/>
        </w:rPr>
        <w:t xml:space="preserve">&lt;3&gt; Здесь и далее в качестве базового значения показателя указывается его фактическое значение за год, предшествующий году разработки проекта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 В случае отсутствия такого фактического значения в качестве базового значения приводится плановое (прогнозное) значение.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27" w:name="P579"/>
      <w:bookmarkEnd w:id="27"/>
      <w:r w:rsidRPr="00B4054E">
        <w:rPr>
          <w:rFonts w:ascii="PT Astra Serif" w:hAnsi="PT Astra Serif"/>
        </w:rPr>
        <w:t xml:space="preserve">&lt;4&gt; Отражаются документы, в соответствии с которыми данный показатель определен как приоритетный (документ стратегического планирования, </w:t>
      </w:r>
      <w:r w:rsidR="00C96448" w:rsidRPr="00B4054E">
        <w:rPr>
          <w:rFonts w:ascii="PT Astra Serif" w:hAnsi="PT Astra Serif"/>
        </w:rPr>
        <w:t>прочие</w:t>
      </w:r>
      <w:r w:rsidRPr="00B4054E">
        <w:rPr>
          <w:rFonts w:ascii="PT Astra Serif" w:hAnsi="PT Astra Serif"/>
        </w:rPr>
        <w:t>).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28" w:name="P580"/>
      <w:bookmarkEnd w:id="28"/>
      <w:r w:rsidRPr="00B4054E">
        <w:rPr>
          <w:rFonts w:ascii="PT Astra Serif" w:hAnsi="PT Astra Serif"/>
        </w:rPr>
        <w:t xml:space="preserve">&lt;5&gt; Указывается наименование </w:t>
      </w:r>
      <w:r w:rsidR="005A630C" w:rsidRPr="00B4054E">
        <w:rPr>
          <w:rFonts w:ascii="PT Astra Serif" w:hAnsi="PT Astra Serif"/>
        </w:rPr>
        <w:t>органа местного самоуправления муниципального образования Ульяновской области</w:t>
      </w:r>
      <w:r w:rsidRPr="00B4054E">
        <w:rPr>
          <w:rFonts w:ascii="PT Astra Serif" w:hAnsi="PT Astra Serif"/>
        </w:rPr>
        <w:t>, ответственного за достижение значения показателя.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29" w:name="P581"/>
      <w:bookmarkEnd w:id="29"/>
      <w:r w:rsidRPr="00B4054E">
        <w:rPr>
          <w:rFonts w:ascii="PT Astra Serif" w:hAnsi="PT Astra Serif"/>
        </w:rPr>
        <w:t xml:space="preserve">&lt;6&gt; Указываются наименования целевых показателей, относящихся к национальным целям развития, вклад в достижение которых обеспечивает достижение значения показателя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0" w:name="P582"/>
      <w:bookmarkEnd w:id="30"/>
      <w:r w:rsidRPr="00B4054E">
        <w:rPr>
          <w:rFonts w:ascii="PT Astra Serif" w:hAnsi="PT Astra Serif"/>
        </w:rPr>
        <w:t xml:space="preserve">&lt;7&gt; Указывается информационная система, содержащая информацию о показателях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 xml:space="preserve"> и их значениях (в случае размещения в указанных информационных системах соответствующей информации).</w:t>
      </w:r>
    </w:p>
    <w:p w:rsidR="00603C7D" w:rsidRPr="00B4054E" w:rsidRDefault="00603C7D" w:rsidP="00135B18">
      <w:pPr>
        <w:pStyle w:val="ConsPlusNormal"/>
        <w:jc w:val="both"/>
        <w:rPr>
          <w:rFonts w:ascii="PT Astra Serif" w:hAnsi="PT Astra Serif"/>
        </w:rPr>
      </w:pPr>
    </w:p>
    <w:p w:rsidR="00C96448" w:rsidRPr="00B4054E" w:rsidRDefault="00C96448">
      <w:pPr>
        <w:pStyle w:val="ConsPlusNormal"/>
        <w:jc w:val="both"/>
        <w:rPr>
          <w:rFonts w:ascii="PT Astra Serif" w:hAnsi="PT Astra Serif"/>
        </w:rPr>
        <w:sectPr w:rsidR="00C96448" w:rsidRPr="00B4054E" w:rsidSect="00B4054E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p w:rsidR="00603C7D" w:rsidRPr="006206D0" w:rsidRDefault="00603C7D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6206D0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7901B0" w:rsidRPr="006206D0">
        <w:rPr>
          <w:rFonts w:ascii="PT Astra Serif" w:hAnsi="PT Astra Serif"/>
          <w:sz w:val="24"/>
          <w:szCs w:val="24"/>
        </w:rPr>
        <w:t>№</w:t>
      </w:r>
      <w:r w:rsidRPr="006206D0">
        <w:rPr>
          <w:rFonts w:ascii="PT Astra Serif" w:hAnsi="PT Astra Serif"/>
          <w:sz w:val="24"/>
          <w:szCs w:val="24"/>
        </w:rPr>
        <w:t xml:space="preserve"> 4</w:t>
      </w:r>
    </w:p>
    <w:p w:rsidR="006206D0" w:rsidRPr="006206D0" w:rsidRDefault="00603C7D" w:rsidP="00620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6D0">
        <w:rPr>
          <w:rFonts w:ascii="PT Astra Serif" w:hAnsi="PT Astra Serif"/>
          <w:sz w:val="24"/>
          <w:szCs w:val="24"/>
        </w:rPr>
        <w:t xml:space="preserve">к </w:t>
      </w:r>
      <w:r w:rsidR="006206D0" w:rsidRPr="00620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</w:p>
    <w:p w:rsidR="006206D0" w:rsidRPr="006206D0" w:rsidRDefault="006206D0" w:rsidP="00620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разработки, реализации и оценки </w:t>
      </w:r>
    </w:p>
    <w:p w:rsidR="006206D0" w:rsidRPr="006206D0" w:rsidRDefault="006206D0" w:rsidP="00620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эффективности муниципальных программ</w:t>
      </w:r>
    </w:p>
    <w:p w:rsidR="006206D0" w:rsidRPr="00C25F65" w:rsidRDefault="006206D0" w:rsidP="00620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620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«Зеленорощинское сельское поселение</w:t>
      </w:r>
      <w:r w:rsidRPr="001E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03C7D" w:rsidRDefault="00603C7D" w:rsidP="006206D0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6206D0" w:rsidRPr="00B4054E" w:rsidRDefault="006206D0" w:rsidP="006206D0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31" w:name="P591"/>
      <w:bookmarkEnd w:id="31"/>
      <w:r w:rsidRPr="00B4054E">
        <w:rPr>
          <w:rFonts w:ascii="PT Astra Serif" w:hAnsi="PT Astra Serif"/>
          <w:sz w:val="28"/>
          <w:szCs w:val="28"/>
        </w:rPr>
        <w:t>СИСТЕМА СТРУКТУРНЫХ ЭЛЕМЕНТОВ</w:t>
      </w:r>
    </w:p>
    <w:p w:rsidR="00603C7D" w:rsidRPr="00B4054E" w:rsidRDefault="00366DB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603C7D" w:rsidRPr="00B4054E" w:rsidRDefault="00B9699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</w:p>
    <w:p w:rsidR="00603C7D" w:rsidRPr="002A429F" w:rsidRDefault="00603C7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2A429F">
        <w:rPr>
          <w:rFonts w:ascii="PT Astra Serif" w:hAnsi="PT Astra Serif"/>
          <w:sz w:val="24"/>
          <w:szCs w:val="24"/>
        </w:rPr>
        <w:t xml:space="preserve">(наименование </w:t>
      </w:r>
      <w:r w:rsidR="00366DBD" w:rsidRPr="002A429F">
        <w:rPr>
          <w:rFonts w:ascii="PT Astra Serif" w:hAnsi="PT Astra Serif"/>
          <w:sz w:val="24"/>
          <w:szCs w:val="24"/>
        </w:rPr>
        <w:t>муниципальной программы</w:t>
      </w:r>
      <w:r w:rsidRPr="002A429F">
        <w:rPr>
          <w:rFonts w:ascii="PT Astra Serif" w:hAnsi="PT Astra Serif"/>
          <w:sz w:val="24"/>
          <w:szCs w:val="24"/>
        </w:rPr>
        <w:t>)</w:t>
      </w:r>
    </w:p>
    <w:p w:rsidR="009115DA" w:rsidRPr="00B4054E" w:rsidRDefault="009115DA">
      <w:pPr>
        <w:pStyle w:val="ConsPlusNormal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2088"/>
        <w:gridCol w:w="2088"/>
      </w:tblGrid>
      <w:tr w:rsidR="00603C7D" w:rsidRPr="00B4054E">
        <w:tc>
          <w:tcPr>
            <w:tcW w:w="56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430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Задачи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hyperlink w:anchor="P658">
              <w:r w:rsidRPr="00B4054E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208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Краткое описание ожидаемых эффектов от решения задачи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hyperlink w:anchor="P659">
              <w:r w:rsidRPr="00B4054E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208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Связь структурного элемента с показателями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hyperlink w:anchor="P660">
              <w:r w:rsidRPr="00B4054E">
                <w:rPr>
                  <w:rFonts w:ascii="PT Astra Serif" w:hAnsi="PT Astra Serif"/>
                </w:rPr>
                <w:t>&lt;3&gt;</w:t>
              </w:r>
            </w:hyperlink>
          </w:p>
        </w:tc>
      </w:tr>
      <w:tr w:rsidR="00B4054E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</w:tr>
      <w:tr w:rsidR="00603C7D" w:rsidRPr="00B4054E">
        <w:tc>
          <w:tcPr>
            <w:tcW w:w="9052" w:type="dxa"/>
            <w:gridSpan w:val="4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Направление (подпрограмма)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  <w:hyperlink w:anchor="P661">
              <w:r w:rsidRPr="00B4054E">
                <w:rPr>
                  <w:rFonts w:ascii="PT Astra Serif" w:hAnsi="PT Astra Serif"/>
                </w:rPr>
                <w:t>&lt;4&gt;</w:t>
              </w:r>
            </w:hyperlink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8485" w:type="dxa"/>
            <w:gridSpan w:val="3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Проект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  <w:hyperlink w:anchor="P662">
              <w:r w:rsidRPr="00B4054E">
                <w:rPr>
                  <w:rFonts w:ascii="PT Astra Serif" w:hAnsi="PT Astra Serif"/>
                </w:rPr>
                <w:t>&lt;5&gt;</w:t>
              </w:r>
            </w:hyperlink>
          </w:p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(фамилия, имя, отчество (последнее - в случае его наличия) куратора проекта) </w:t>
            </w:r>
            <w:hyperlink w:anchor="P663">
              <w:r w:rsidRPr="00B4054E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Ответственный за реализацию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 xml:space="preserve"> (наименование исполнительного органа Ульяновской области)</w:t>
            </w:r>
          </w:p>
        </w:tc>
        <w:tc>
          <w:tcPr>
            <w:tcW w:w="4176" w:type="dxa"/>
            <w:gridSpan w:val="2"/>
          </w:tcPr>
          <w:p w:rsidR="00101BF2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Срок реализации проекта 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(год начала - год окончания)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1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1.2.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2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8485" w:type="dxa"/>
            <w:gridSpan w:val="3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Ответственный за реализацию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 xml:space="preserve"> (наименование исполнительного органа Ульяновской области)</w:t>
            </w:r>
          </w:p>
        </w:tc>
        <w:tc>
          <w:tcPr>
            <w:tcW w:w="4176" w:type="dxa"/>
            <w:gridSpan w:val="2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-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1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2.2.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2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9052" w:type="dxa"/>
            <w:gridSpan w:val="4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Структурные элементы, не входящие в направления (подпрограммы)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</w:t>
            </w:r>
          </w:p>
        </w:tc>
        <w:tc>
          <w:tcPr>
            <w:tcW w:w="8485" w:type="dxa"/>
            <w:gridSpan w:val="3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Проект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  <w:hyperlink w:anchor="P664">
              <w:r w:rsidRPr="00B4054E">
                <w:rPr>
                  <w:rFonts w:ascii="PT Astra Serif" w:hAnsi="PT Astra Serif"/>
                </w:rPr>
                <w:t>&lt;7&gt;</w:t>
              </w:r>
            </w:hyperlink>
          </w:p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(фамилия, имя, отчество (последнее - в случае его наличия) куратора проекта) </w:t>
            </w:r>
            <w:hyperlink w:anchor="P665">
              <w:r w:rsidRPr="00B4054E">
                <w:rPr>
                  <w:rFonts w:ascii="PT Astra Serif" w:hAnsi="PT Astra Serif"/>
                </w:rPr>
                <w:t>&lt;8&gt;</w:t>
              </w:r>
            </w:hyperlink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Ответственный за реализацию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 xml:space="preserve"> </w:t>
            </w:r>
            <w:r w:rsidRPr="00B4054E">
              <w:rPr>
                <w:rFonts w:ascii="PT Astra Serif" w:hAnsi="PT Astra Serif"/>
              </w:rPr>
              <w:lastRenderedPageBreak/>
              <w:t>(наименование исполнительного органа Ульяновской области)</w:t>
            </w:r>
          </w:p>
        </w:tc>
        <w:tc>
          <w:tcPr>
            <w:tcW w:w="4176" w:type="dxa"/>
            <w:gridSpan w:val="2"/>
          </w:tcPr>
          <w:p w:rsidR="00101BF2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 xml:space="preserve">Срок реализации проекта 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(год начала - год окончания)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3.1.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1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3.2.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2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</w:t>
            </w:r>
          </w:p>
        </w:tc>
        <w:tc>
          <w:tcPr>
            <w:tcW w:w="8485" w:type="dxa"/>
            <w:gridSpan w:val="3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Ответственный за реализацию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 xml:space="preserve"> (наименование исполнительного органа Ульяновской области)</w:t>
            </w:r>
          </w:p>
        </w:tc>
        <w:tc>
          <w:tcPr>
            <w:tcW w:w="4176" w:type="dxa"/>
            <w:gridSpan w:val="2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-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4.1.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1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4.2.</w:t>
            </w:r>
          </w:p>
        </w:tc>
        <w:tc>
          <w:tcPr>
            <w:tcW w:w="43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2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ind w:firstLine="540"/>
        <w:jc w:val="both"/>
        <w:rPr>
          <w:rFonts w:ascii="PT Astra Serif" w:hAnsi="PT Astra Serif"/>
        </w:rPr>
      </w:pPr>
      <w:r w:rsidRPr="00B4054E">
        <w:rPr>
          <w:rFonts w:ascii="PT Astra Serif" w:hAnsi="PT Astra Serif"/>
        </w:rPr>
        <w:t>--------------------------------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2" w:name="P658"/>
      <w:bookmarkEnd w:id="32"/>
      <w:r w:rsidRPr="00B4054E">
        <w:rPr>
          <w:rFonts w:ascii="PT Astra Serif" w:hAnsi="PT Astra Serif"/>
        </w:rPr>
        <w:t>&lt;1&gt; Приводятся ключевые (социально значимые) задачи, планируемые к решению в процессе реализации проектов, комплексов процессных мероприятий. Для проектов приводятся общественно значимые результаты (в случае, если такой проект обеспечивает достижение целей и (или) значений показателей и результатов федерального проекта, входящего в состав национального проекта) и (или) задачи, не являющиеся общественно значимыми результатами.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3" w:name="P659"/>
      <w:bookmarkEnd w:id="33"/>
      <w:r w:rsidRPr="00B4054E">
        <w:rPr>
          <w:rFonts w:ascii="PT Astra Serif" w:hAnsi="PT Astra Serif"/>
        </w:rPr>
        <w:t xml:space="preserve">&lt;2&gt; Приводится краткое описание социальных, экономических и иных эффектов решения каждой задачи структурного элемента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4" w:name="P660"/>
      <w:bookmarkEnd w:id="34"/>
      <w:r w:rsidRPr="00B4054E">
        <w:rPr>
          <w:rFonts w:ascii="PT Astra Serif" w:hAnsi="PT Astra Serif"/>
        </w:rPr>
        <w:t xml:space="preserve">&lt;3&gt; Указываются наименования показателей уровня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 xml:space="preserve">, на достижение значений которых направлен структурный элемент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5" w:name="P661"/>
      <w:bookmarkEnd w:id="35"/>
      <w:r w:rsidRPr="00B4054E">
        <w:rPr>
          <w:rFonts w:ascii="PT Astra Serif" w:hAnsi="PT Astra Serif"/>
        </w:rPr>
        <w:t>&lt;4&gt; Приводится при наличии.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6" w:name="P662"/>
      <w:bookmarkEnd w:id="36"/>
      <w:r w:rsidRPr="00B4054E">
        <w:rPr>
          <w:rFonts w:ascii="PT Astra Serif" w:hAnsi="PT Astra Serif"/>
        </w:rPr>
        <w:t>&lt;5&gt; Указывается тип проекта.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7" w:name="P663"/>
      <w:bookmarkEnd w:id="37"/>
      <w:r w:rsidRPr="00B4054E">
        <w:rPr>
          <w:rFonts w:ascii="PT Astra Serif" w:hAnsi="PT Astra Serif"/>
        </w:rPr>
        <w:t>&lt;6&gt; Указывается куратор проекта в соответствии с паспортом соответствующего проекта (при наличии).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8" w:name="P664"/>
      <w:bookmarkEnd w:id="38"/>
      <w:r w:rsidRPr="00B4054E">
        <w:rPr>
          <w:rFonts w:ascii="PT Astra Serif" w:hAnsi="PT Astra Serif"/>
        </w:rPr>
        <w:t>&lt;7&gt; Указывается тип проекта.</w:t>
      </w:r>
    </w:p>
    <w:p w:rsidR="00603C7D" w:rsidRPr="00B4054E" w:rsidRDefault="00603C7D" w:rsidP="00135B18">
      <w:pPr>
        <w:pStyle w:val="ConsPlusNormal"/>
        <w:ind w:firstLine="540"/>
        <w:jc w:val="both"/>
        <w:rPr>
          <w:rFonts w:ascii="PT Astra Serif" w:hAnsi="PT Astra Serif"/>
        </w:rPr>
      </w:pPr>
      <w:bookmarkStart w:id="39" w:name="P665"/>
      <w:bookmarkEnd w:id="39"/>
      <w:r w:rsidRPr="00B4054E">
        <w:rPr>
          <w:rFonts w:ascii="PT Astra Serif" w:hAnsi="PT Astra Serif"/>
        </w:rPr>
        <w:t>&lt;8&gt; Указывается куратор проекта в соответствии с паспортом соответствующего проекта (при наличии).</w:t>
      </w:r>
    </w:p>
    <w:p w:rsidR="00603C7D" w:rsidRPr="00B4054E" w:rsidRDefault="00603C7D" w:rsidP="00135B18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C96448" w:rsidRPr="00B4054E" w:rsidRDefault="00C96448">
      <w:pPr>
        <w:pStyle w:val="ConsPlusNormal"/>
        <w:jc w:val="both"/>
        <w:rPr>
          <w:rFonts w:ascii="PT Astra Serif" w:hAnsi="PT Astra Serif"/>
        </w:rPr>
        <w:sectPr w:rsidR="00C96448" w:rsidRPr="00B4054E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6206D0" w:rsidRDefault="00603C7D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6206D0">
        <w:rPr>
          <w:rFonts w:ascii="PT Astra Serif" w:hAnsi="PT Astra Serif"/>
          <w:sz w:val="24"/>
          <w:szCs w:val="24"/>
        </w:rPr>
        <w:t xml:space="preserve">Приложение </w:t>
      </w:r>
      <w:r w:rsidR="007901B0" w:rsidRPr="006206D0">
        <w:rPr>
          <w:rFonts w:ascii="PT Astra Serif" w:hAnsi="PT Astra Serif"/>
          <w:sz w:val="24"/>
          <w:szCs w:val="24"/>
        </w:rPr>
        <w:t xml:space="preserve">№ </w:t>
      </w:r>
      <w:r w:rsidRPr="006206D0">
        <w:rPr>
          <w:rFonts w:ascii="PT Astra Serif" w:hAnsi="PT Astra Serif"/>
          <w:sz w:val="24"/>
          <w:szCs w:val="24"/>
        </w:rPr>
        <w:t>5</w:t>
      </w:r>
    </w:p>
    <w:p w:rsidR="006206D0" w:rsidRPr="006206D0" w:rsidRDefault="00603C7D" w:rsidP="00620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6D0">
        <w:rPr>
          <w:rFonts w:ascii="PT Astra Serif" w:hAnsi="PT Astra Serif"/>
          <w:sz w:val="24"/>
          <w:szCs w:val="24"/>
        </w:rPr>
        <w:t>к</w:t>
      </w:r>
      <w:r w:rsidR="00135B18" w:rsidRPr="006206D0">
        <w:rPr>
          <w:rFonts w:ascii="PT Astra Serif" w:hAnsi="PT Astra Serif"/>
          <w:sz w:val="24"/>
          <w:szCs w:val="24"/>
        </w:rPr>
        <w:t xml:space="preserve"> </w:t>
      </w:r>
      <w:r w:rsidR="006206D0" w:rsidRPr="00620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</w:p>
    <w:p w:rsidR="006206D0" w:rsidRPr="006206D0" w:rsidRDefault="006206D0" w:rsidP="00620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разработки, реализации и оценки </w:t>
      </w:r>
    </w:p>
    <w:p w:rsidR="006206D0" w:rsidRPr="006206D0" w:rsidRDefault="006206D0" w:rsidP="00620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эффективности муниципальных программ</w:t>
      </w:r>
    </w:p>
    <w:p w:rsidR="006206D0" w:rsidRPr="006206D0" w:rsidRDefault="006206D0" w:rsidP="00620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620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«Зеленорощинское сельское поселение»</w:t>
      </w:r>
    </w:p>
    <w:p w:rsidR="00603C7D" w:rsidRDefault="00603C7D">
      <w:pPr>
        <w:pStyle w:val="ConsPlusNormal"/>
        <w:spacing w:after="1"/>
        <w:rPr>
          <w:rFonts w:ascii="PT Astra Serif" w:hAnsi="PT Astra Serif"/>
          <w:sz w:val="28"/>
          <w:szCs w:val="28"/>
        </w:rPr>
      </w:pPr>
    </w:p>
    <w:p w:rsidR="006206D0" w:rsidRDefault="006206D0">
      <w:pPr>
        <w:pStyle w:val="ConsPlusNormal"/>
        <w:spacing w:after="1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40" w:name="P677"/>
      <w:bookmarkEnd w:id="40"/>
      <w:r w:rsidRPr="00B4054E">
        <w:rPr>
          <w:rFonts w:ascii="PT Astra Serif" w:hAnsi="PT Astra Serif"/>
          <w:sz w:val="28"/>
          <w:szCs w:val="28"/>
        </w:rPr>
        <w:t>ФИНАНСОВОЕ ОБЕСПЕЧЕНИЕ</w:t>
      </w: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реализации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603C7D" w:rsidRPr="00B4054E" w:rsidRDefault="00B9699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(наименование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Pr="00B4054E">
        <w:rPr>
          <w:rFonts w:ascii="PT Astra Serif" w:hAnsi="PT Astra Serif"/>
          <w:sz w:val="28"/>
          <w:szCs w:val="28"/>
        </w:rPr>
        <w:t>)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rPr>
          <w:rFonts w:ascii="PT Astra Serif" w:hAnsi="PT Astra Serif"/>
          <w:sz w:val="28"/>
          <w:szCs w:val="28"/>
        </w:rPr>
        <w:sectPr w:rsidR="00603C7D" w:rsidRPr="00B405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1680"/>
        <w:gridCol w:w="3685"/>
        <w:gridCol w:w="1400"/>
        <w:gridCol w:w="1260"/>
        <w:gridCol w:w="840"/>
        <w:gridCol w:w="840"/>
        <w:gridCol w:w="840"/>
      </w:tblGrid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N п/п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Наименования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>, структурного элемента, мероприятия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3685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Источник финансового обеспечения реализации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>, структурного элемента, мероприятия</w:t>
            </w:r>
          </w:p>
        </w:tc>
        <w:tc>
          <w:tcPr>
            <w:tcW w:w="1400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3780" w:type="dxa"/>
            <w:gridSpan w:val="4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Объем финансового обеспечения реализации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  <w:r w:rsidRPr="00B4054E">
              <w:rPr>
                <w:rFonts w:ascii="PT Astra Serif" w:hAnsi="PT Astra Serif"/>
              </w:rPr>
              <w:t>, структурного элемента, мероприятия по годам реализации, тыс. руб.</w:t>
            </w:r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0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</w:t>
            </w: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</w:t>
            </w: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+ 1</w:t>
            </w: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n</w:t>
            </w:r>
          </w:p>
        </w:tc>
      </w:tr>
      <w:tr w:rsidR="00603C7D" w:rsidRPr="00B4054E">
        <w:tc>
          <w:tcPr>
            <w:tcW w:w="5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249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68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</w:tr>
      <w:tr w:rsidR="00603C7D" w:rsidRPr="00B4054E">
        <w:tc>
          <w:tcPr>
            <w:tcW w:w="3061" w:type="dxa"/>
            <w:gridSpan w:val="2"/>
            <w:vMerge w:val="restart"/>
          </w:tcPr>
          <w:p w:rsidR="00603C7D" w:rsidRPr="00B4054E" w:rsidRDefault="00366DB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Муниципальная программа</w:t>
            </w:r>
            <w:r w:rsidR="00603C7D" w:rsidRPr="00B4054E">
              <w:rPr>
                <w:rFonts w:ascii="PT Astra Serif" w:hAnsi="PT Astra Serif"/>
              </w:rPr>
              <w:t xml:space="preserve"> Ульяновской области </w:t>
            </w:r>
            <w:r w:rsidR="00B96999" w:rsidRPr="00B4054E">
              <w:rPr>
                <w:rFonts w:ascii="PT Astra Serif" w:hAnsi="PT Astra Serif"/>
              </w:rPr>
              <w:t>«</w:t>
            </w:r>
            <w:r w:rsidR="00603C7D"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3061" w:type="dxa"/>
            <w:gridSpan w:val="2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9576B6" w:rsidRPr="00B4054E" w:rsidRDefault="00603C7D" w:rsidP="009576B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</w:t>
            </w:r>
            <w:r w:rsidR="009576B6" w:rsidRPr="00B4054E">
              <w:rPr>
                <w:rFonts w:ascii="PT Astra Serif" w:hAnsi="PT Astra Serif"/>
              </w:rPr>
              <w:t xml:space="preserve"> местного</w:t>
            </w:r>
            <w:r w:rsidRPr="00B4054E">
              <w:rPr>
                <w:rFonts w:ascii="PT Astra Serif" w:hAnsi="PT Astra Serif"/>
              </w:rPr>
              <w:t xml:space="preserve"> бюджета </w:t>
            </w:r>
          </w:p>
          <w:p w:rsidR="00603C7D" w:rsidRPr="00B4054E" w:rsidRDefault="00603C7D" w:rsidP="009576B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 (далее </w:t>
            </w:r>
            <w:r w:rsidR="00A62A39" w:rsidRPr="00B4054E">
              <w:rPr>
                <w:rFonts w:ascii="PT Astra Serif" w:hAnsi="PT Astra Serif"/>
              </w:rPr>
              <w:t>–местный бюджет</w:t>
            </w:r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3061" w:type="dxa"/>
            <w:gridSpan w:val="2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  <w:r w:rsidR="00A62A39" w:rsidRPr="00B4054E">
              <w:rPr>
                <w:rFonts w:ascii="PT Astra Serif" w:hAnsi="PT Astra Serif"/>
              </w:rPr>
              <w:t>местного</w:t>
            </w:r>
            <w:r w:rsidRPr="00B4054E">
              <w:rPr>
                <w:rFonts w:ascii="PT Astra Serif" w:hAnsi="PT Astra Serif"/>
              </w:rPr>
              <w:t xml:space="preserve"> бюджета, источником которых являются межбюджетные трансферты из </w:t>
            </w:r>
            <w:r w:rsidR="00A62A39" w:rsidRPr="00B4054E">
              <w:rPr>
                <w:rFonts w:ascii="PT Astra Serif" w:hAnsi="PT Astra Serif"/>
              </w:rPr>
              <w:t xml:space="preserve">областного </w:t>
            </w:r>
            <w:r w:rsidRPr="00B4054E">
              <w:rPr>
                <w:rFonts w:ascii="PT Astra Serif" w:hAnsi="PT Astra Serif"/>
              </w:rPr>
              <w:t xml:space="preserve">бюджета, имеющие целевое назначение (далее - бюджетные ассигнования </w:t>
            </w:r>
            <w:r w:rsidR="00A62A39" w:rsidRPr="00B4054E">
              <w:rPr>
                <w:rFonts w:ascii="PT Astra Serif" w:hAnsi="PT Astra Serif"/>
              </w:rPr>
              <w:t>областного</w:t>
            </w:r>
            <w:r w:rsidRPr="00B4054E">
              <w:rPr>
                <w:rFonts w:ascii="PT Astra Serif" w:hAnsi="PT Astra Serif"/>
              </w:rPr>
              <w:t xml:space="preserve"> бюджета)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3061" w:type="dxa"/>
            <w:gridSpan w:val="2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13606" w:type="dxa"/>
            <w:gridSpan w:val="9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Направление (подпрограмма)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структурного элемента </w:t>
            </w:r>
            <w:r w:rsidR="00366DBD" w:rsidRPr="00B4054E">
              <w:rPr>
                <w:rFonts w:ascii="PT Astra Serif" w:hAnsi="PT Astra Serif"/>
              </w:rPr>
              <w:t xml:space="preserve">муниципальной </w:t>
            </w:r>
            <w:r w:rsidR="00366DBD" w:rsidRPr="00B4054E">
              <w:rPr>
                <w:rFonts w:ascii="PT Astra Serif" w:hAnsi="PT Astra Serif"/>
              </w:rPr>
              <w:lastRenderedPageBreak/>
              <w:t>программы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</w:t>
            </w:r>
            <w:r w:rsidR="00603C7D" w:rsidRPr="00B4054E">
              <w:rPr>
                <w:rFonts w:ascii="PT Astra Serif" w:hAnsi="PT Astra Serif"/>
              </w:rPr>
              <w:t xml:space="preserve"> бюджета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603C7D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603C7D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</w:t>
            </w:r>
            <w:r w:rsidR="00603C7D" w:rsidRPr="00B4054E">
              <w:rPr>
                <w:rFonts w:ascii="PT Astra Serif" w:hAnsi="PT Astra Serif"/>
              </w:rPr>
              <w:t xml:space="preserve"> бюджета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1.n.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2.1.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2.n.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13606" w:type="dxa"/>
            <w:gridSpan w:val="9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Структурные элементы, не входящие в направления (подпрограммы)</w:t>
            </w: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 w:rsidP="00C9644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21"/>
        </w:trPr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3.1.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3.n.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структурного элемента </w:t>
            </w:r>
            <w:r w:rsidR="00366DBD" w:rsidRPr="00B4054E">
              <w:rPr>
                <w:rFonts w:ascii="PT Astra Serif" w:hAnsi="PT Astra Serif"/>
              </w:rPr>
              <w:t>муниципальной программы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4.1.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местного </w:t>
            </w:r>
            <w:r w:rsidRPr="00B4054E">
              <w:rPr>
                <w:rFonts w:ascii="PT Astra Serif" w:hAnsi="PT Astra Serif"/>
              </w:rPr>
              <w:lastRenderedPageBreak/>
              <w:t>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03C7D" w:rsidRPr="00B4054E">
        <w:tc>
          <w:tcPr>
            <w:tcW w:w="567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4.n.</w:t>
            </w:r>
          </w:p>
        </w:tc>
        <w:tc>
          <w:tcPr>
            <w:tcW w:w="2494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0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62A39" w:rsidRPr="00B4054E">
        <w:tc>
          <w:tcPr>
            <w:tcW w:w="567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</w:tcPr>
          <w:p w:rsidR="00A62A39" w:rsidRPr="00B4054E" w:rsidRDefault="00A62A39" w:rsidP="00A62A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62A39" w:rsidRPr="00B4054E" w:rsidRDefault="00A62A39" w:rsidP="00A62A39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rPr>
          <w:rFonts w:ascii="PT Astra Serif" w:hAnsi="PT Astra Serif"/>
        </w:rPr>
        <w:sectPr w:rsidR="00603C7D" w:rsidRPr="00B405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3C7D" w:rsidRPr="006206D0" w:rsidRDefault="00603C7D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6206D0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7901B0" w:rsidRPr="006206D0">
        <w:rPr>
          <w:rFonts w:ascii="PT Astra Serif" w:hAnsi="PT Astra Serif"/>
          <w:sz w:val="24"/>
          <w:szCs w:val="24"/>
        </w:rPr>
        <w:t>№</w:t>
      </w:r>
      <w:r w:rsidRPr="006206D0">
        <w:rPr>
          <w:rFonts w:ascii="PT Astra Serif" w:hAnsi="PT Astra Serif"/>
          <w:sz w:val="24"/>
          <w:szCs w:val="24"/>
        </w:rPr>
        <w:t xml:space="preserve"> 6</w:t>
      </w:r>
    </w:p>
    <w:p w:rsidR="006206D0" w:rsidRPr="006206D0" w:rsidRDefault="00603C7D" w:rsidP="00620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6D0">
        <w:rPr>
          <w:rFonts w:ascii="PT Astra Serif" w:hAnsi="PT Astra Serif"/>
          <w:sz w:val="24"/>
          <w:szCs w:val="24"/>
        </w:rPr>
        <w:t xml:space="preserve">к </w:t>
      </w:r>
      <w:r w:rsidR="006206D0" w:rsidRPr="00620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</w:p>
    <w:p w:rsidR="006206D0" w:rsidRPr="006206D0" w:rsidRDefault="006206D0" w:rsidP="00620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разработки, реализации и оценки </w:t>
      </w:r>
    </w:p>
    <w:p w:rsidR="006206D0" w:rsidRPr="006206D0" w:rsidRDefault="006206D0" w:rsidP="00620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эффективности муниципальных программ</w:t>
      </w:r>
    </w:p>
    <w:p w:rsidR="006206D0" w:rsidRPr="006206D0" w:rsidRDefault="006206D0" w:rsidP="00620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620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«Зеленорощинское сельское поселение»</w:t>
      </w:r>
    </w:p>
    <w:p w:rsidR="00603C7D" w:rsidRPr="00B4054E" w:rsidRDefault="00603C7D" w:rsidP="00764A30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603C7D" w:rsidRPr="00B4054E" w:rsidRDefault="00603C7D" w:rsidP="00764A30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bookmarkStart w:id="41" w:name="P1151"/>
      <w:bookmarkEnd w:id="41"/>
      <w:r w:rsidRPr="00B4054E">
        <w:rPr>
          <w:rFonts w:ascii="PT Astra Serif" w:hAnsi="PT Astra Serif"/>
          <w:sz w:val="28"/>
          <w:szCs w:val="28"/>
        </w:rPr>
        <w:t>ПЛАН ДОСТИЖЕНИЯ</w:t>
      </w:r>
    </w:p>
    <w:p w:rsidR="00603C7D" w:rsidRPr="00B4054E" w:rsidRDefault="00603C7D" w:rsidP="00764A30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значений показателей </w:t>
      </w:r>
      <w:r w:rsidR="00366DBD" w:rsidRPr="00B4054E">
        <w:rPr>
          <w:rFonts w:ascii="PT Astra Serif" w:hAnsi="PT Astra Serif"/>
          <w:sz w:val="28"/>
          <w:szCs w:val="28"/>
        </w:rPr>
        <w:t>муниципальной программы</w:t>
      </w:r>
    </w:p>
    <w:p w:rsidR="00603C7D" w:rsidRPr="00B4054E" w:rsidRDefault="00B96999" w:rsidP="00764A30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  <w:r w:rsidR="00603C7D" w:rsidRPr="00B4054E">
        <w:rPr>
          <w:rFonts w:ascii="PT Astra Serif" w:hAnsi="PT Astra Serif"/>
          <w:sz w:val="28"/>
          <w:szCs w:val="28"/>
        </w:rPr>
        <w:t xml:space="preserve"> в __________ году</w:t>
      </w:r>
    </w:p>
    <w:p w:rsidR="00603C7D" w:rsidRPr="00B4054E" w:rsidRDefault="00603C7D" w:rsidP="00764A3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B4054E">
        <w:rPr>
          <w:rFonts w:ascii="PT Astra Serif" w:hAnsi="PT Astra Serif"/>
          <w:sz w:val="24"/>
          <w:szCs w:val="24"/>
        </w:rPr>
        <w:t xml:space="preserve">(наименование </w:t>
      </w:r>
      <w:r w:rsidR="00366DBD" w:rsidRPr="00B4054E">
        <w:rPr>
          <w:rFonts w:ascii="PT Astra Serif" w:hAnsi="PT Astra Serif"/>
          <w:sz w:val="24"/>
          <w:szCs w:val="24"/>
        </w:rPr>
        <w:t>муниципальной программы</w:t>
      </w:r>
      <w:r w:rsidRPr="00B4054E">
        <w:rPr>
          <w:rFonts w:ascii="PT Astra Serif" w:hAnsi="PT Astra Serif"/>
          <w:sz w:val="24"/>
          <w:szCs w:val="24"/>
        </w:rPr>
        <w:t>)</w:t>
      </w:r>
    </w:p>
    <w:p w:rsidR="00D47E5A" w:rsidRPr="00B4054E" w:rsidRDefault="00D47E5A" w:rsidP="00764A30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1161"/>
        <w:gridCol w:w="1161"/>
        <w:gridCol w:w="1528"/>
        <w:gridCol w:w="733"/>
        <w:gridCol w:w="733"/>
        <w:gridCol w:w="733"/>
        <w:gridCol w:w="733"/>
        <w:gridCol w:w="776"/>
        <w:gridCol w:w="776"/>
        <w:gridCol w:w="776"/>
        <w:gridCol w:w="733"/>
        <w:gridCol w:w="733"/>
        <w:gridCol w:w="733"/>
        <w:gridCol w:w="921"/>
        <w:gridCol w:w="1775"/>
      </w:tblGrid>
      <w:tr w:rsidR="00B4054E" w:rsidRPr="00B4054E" w:rsidTr="00B4054E">
        <w:trPr>
          <w:trHeight w:val="359"/>
        </w:trPr>
        <w:tc>
          <w:tcPr>
            <w:tcW w:w="611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1161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61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Уровень показателя</w:t>
            </w:r>
          </w:p>
        </w:tc>
        <w:tc>
          <w:tcPr>
            <w:tcW w:w="1528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1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8380" w:type="dxa"/>
            <w:gridSpan w:val="11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Плановые значения показателя по месяцам</w:t>
            </w:r>
          </w:p>
        </w:tc>
        <w:tc>
          <w:tcPr>
            <w:tcW w:w="1773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По состоянию на последнее число года (указывается год)</w:t>
            </w:r>
          </w:p>
        </w:tc>
      </w:tr>
      <w:tr w:rsidR="00B4054E" w:rsidRPr="00B4054E" w:rsidTr="00B4054E">
        <w:trPr>
          <w:trHeight w:val="954"/>
        </w:trPr>
        <w:tc>
          <w:tcPr>
            <w:tcW w:w="611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1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1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28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янв.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фев.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март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апр.</w:t>
            </w:r>
          </w:p>
        </w:tc>
        <w:tc>
          <w:tcPr>
            <w:tcW w:w="7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май</w:t>
            </w:r>
          </w:p>
        </w:tc>
        <w:tc>
          <w:tcPr>
            <w:tcW w:w="7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июнь</w:t>
            </w:r>
          </w:p>
        </w:tc>
        <w:tc>
          <w:tcPr>
            <w:tcW w:w="7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июль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авг.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сент.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окт.</w:t>
            </w:r>
          </w:p>
        </w:tc>
        <w:tc>
          <w:tcPr>
            <w:tcW w:w="91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ноябрь</w:t>
            </w:r>
          </w:p>
        </w:tc>
        <w:tc>
          <w:tcPr>
            <w:tcW w:w="1773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50"/>
        </w:trPr>
        <w:tc>
          <w:tcPr>
            <w:tcW w:w="611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1161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161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52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7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  <w:tc>
          <w:tcPr>
            <w:tcW w:w="7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10</w:t>
            </w:r>
          </w:p>
        </w:tc>
        <w:tc>
          <w:tcPr>
            <w:tcW w:w="77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11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12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13</w:t>
            </w:r>
          </w:p>
        </w:tc>
        <w:tc>
          <w:tcPr>
            <w:tcW w:w="73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14</w:t>
            </w:r>
          </w:p>
        </w:tc>
        <w:tc>
          <w:tcPr>
            <w:tcW w:w="91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15</w:t>
            </w:r>
          </w:p>
        </w:tc>
        <w:tc>
          <w:tcPr>
            <w:tcW w:w="177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16</w:t>
            </w:r>
          </w:p>
        </w:tc>
      </w:tr>
      <w:tr w:rsidR="00B4054E" w:rsidRPr="00B4054E" w:rsidTr="00B4054E">
        <w:trPr>
          <w:trHeight w:val="250"/>
        </w:trPr>
        <w:tc>
          <w:tcPr>
            <w:tcW w:w="14616" w:type="dxa"/>
            <w:gridSpan w:val="16"/>
          </w:tcPr>
          <w:p w:rsidR="00D47E5A" w:rsidRPr="00B4054E" w:rsidRDefault="00D47E5A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Цель МП</w:t>
            </w:r>
          </w:p>
        </w:tc>
      </w:tr>
      <w:tr w:rsidR="00B4054E" w:rsidRPr="00B4054E" w:rsidTr="00B4054E">
        <w:trPr>
          <w:trHeight w:val="250"/>
        </w:trPr>
        <w:tc>
          <w:tcPr>
            <w:tcW w:w="61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11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2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1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50"/>
        </w:trPr>
        <w:tc>
          <w:tcPr>
            <w:tcW w:w="61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11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2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1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50"/>
        </w:trPr>
        <w:tc>
          <w:tcPr>
            <w:tcW w:w="61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1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2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1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rPr>
          <w:rFonts w:ascii="PT Astra Serif" w:hAnsi="PT Astra Serif"/>
        </w:rPr>
        <w:sectPr w:rsidR="00603C7D" w:rsidRPr="00B405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6206D0" w:rsidRDefault="00603C7D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6206D0">
        <w:rPr>
          <w:rFonts w:ascii="PT Astra Serif" w:hAnsi="PT Astra Serif"/>
          <w:sz w:val="24"/>
          <w:szCs w:val="24"/>
        </w:rPr>
        <w:t xml:space="preserve">Приложение </w:t>
      </w:r>
      <w:r w:rsidR="007901B0" w:rsidRPr="006206D0">
        <w:rPr>
          <w:rFonts w:ascii="PT Astra Serif" w:hAnsi="PT Astra Serif"/>
          <w:sz w:val="24"/>
          <w:szCs w:val="24"/>
        </w:rPr>
        <w:t>№</w:t>
      </w:r>
      <w:r w:rsidR="004B7EF8" w:rsidRPr="006206D0">
        <w:rPr>
          <w:rFonts w:ascii="PT Astra Serif" w:hAnsi="PT Astra Serif"/>
          <w:sz w:val="24"/>
          <w:szCs w:val="24"/>
        </w:rPr>
        <w:t>7</w:t>
      </w:r>
    </w:p>
    <w:p w:rsidR="006206D0" w:rsidRPr="006206D0" w:rsidRDefault="00135B18" w:rsidP="00620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6D0">
        <w:rPr>
          <w:rFonts w:ascii="PT Astra Serif" w:hAnsi="PT Astra Serif"/>
          <w:sz w:val="24"/>
          <w:szCs w:val="24"/>
        </w:rPr>
        <w:t xml:space="preserve">к </w:t>
      </w:r>
      <w:r w:rsidR="006206D0" w:rsidRPr="00620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</w:p>
    <w:p w:rsidR="006206D0" w:rsidRPr="006206D0" w:rsidRDefault="006206D0" w:rsidP="00620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разработки, реализации и оценки </w:t>
      </w:r>
    </w:p>
    <w:p w:rsidR="006206D0" w:rsidRPr="006206D0" w:rsidRDefault="006206D0" w:rsidP="00620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эффективности муниципальных программ</w:t>
      </w:r>
    </w:p>
    <w:p w:rsidR="006206D0" w:rsidRPr="006206D0" w:rsidRDefault="006206D0" w:rsidP="00620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620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«Зеленорощинское сельское поселение»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47E5A" w:rsidRPr="00B4054E" w:rsidRDefault="00D47E5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42" w:name="P1452"/>
      <w:bookmarkEnd w:id="42"/>
      <w:r w:rsidRPr="00B4054E">
        <w:rPr>
          <w:rFonts w:ascii="PT Astra Serif" w:hAnsi="PT Astra Serif"/>
          <w:sz w:val="28"/>
          <w:szCs w:val="28"/>
        </w:rPr>
        <w:t>ПАСПОРТ</w:t>
      </w: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 xml:space="preserve">комплекса процессных мероприятий </w:t>
      </w:r>
      <w:r w:rsidR="00B96999" w:rsidRPr="00B4054E">
        <w:rPr>
          <w:rFonts w:ascii="PT Astra Serif" w:hAnsi="PT Astra Serif"/>
          <w:sz w:val="28"/>
          <w:szCs w:val="28"/>
        </w:rPr>
        <w:t>«</w:t>
      </w:r>
      <w:r w:rsidRPr="00B4054E">
        <w:rPr>
          <w:rFonts w:ascii="PT Astra Serif" w:hAnsi="PT Astra Serif"/>
          <w:sz w:val="28"/>
          <w:szCs w:val="28"/>
        </w:rPr>
        <w:t>Наименование</w:t>
      </w:r>
      <w:r w:rsidR="00B96999" w:rsidRPr="00B4054E">
        <w:rPr>
          <w:rFonts w:ascii="PT Astra Serif" w:hAnsi="PT Astra Serif"/>
          <w:sz w:val="28"/>
          <w:szCs w:val="28"/>
        </w:rPr>
        <w:t>»</w:t>
      </w:r>
    </w:p>
    <w:p w:rsidR="00603C7D" w:rsidRPr="00B4054E" w:rsidRDefault="00366DB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муниципальной программы</w:t>
      </w:r>
      <w:r w:rsidR="00603C7D" w:rsidRPr="00B4054E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603C7D" w:rsidRPr="00B4054E" w:rsidRDefault="00B9699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B4054E">
        <w:rPr>
          <w:rFonts w:ascii="PT Astra Serif" w:hAnsi="PT Astra Serif"/>
          <w:sz w:val="24"/>
          <w:szCs w:val="24"/>
        </w:rPr>
        <w:t xml:space="preserve">(наименование </w:t>
      </w:r>
      <w:r w:rsidR="00366DBD" w:rsidRPr="00B4054E">
        <w:rPr>
          <w:rFonts w:ascii="PT Astra Serif" w:hAnsi="PT Astra Serif"/>
          <w:sz w:val="24"/>
          <w:szCs w:val="24"/>
        </w:rPr>
        <w:t>муниципальной программы</w:t>
      </w:r>
      <w:r w:rsidRPr="00B4054E">
        <w:rPr>
          <w:rFonts w:ascii="PT Astra Serif" w:hAnsi="PT Astra Serif"/>
          <w:sz w:val="24"/>
          <w:szCs w:val="24"/>
        </w:rPr>
        <w:t>)</w:t>
      </w:r>
    </w:p>
    <w:p w:rsidR="00D47E5A" w:rsidRPr="00B4054E" w:rsidRDefault="00D47E5A" w:rsidP="00D47E5A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D47E5A" w:rsidRPr="00B4054E" w:rsidRDefault="00D47E5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1. Общие положения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6949"/>
      </w:tblGrid>
      <w:tr w:rsidR="00603C7D" w:rsidRPr="00B4054E" w:rsidTr="0045387C">
        <w:tc>
          <w:tcPr>
            <w:tcW w:w="212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B4054E">
              <w:rPr>
                <w:rFonts w:ascii="PT Astra Serif" w:hAnsi="PT Astra Serif"/>
                <w:sz w:val="28"/>
                <w:szCs w:val="28"/>
              </w:rPr>
              <w:t xml:space="preserve">Ответственный за реализацию структурного элемента </w:t>
            </w:r>
            <w:r w:rsidR="00366DBD" w:rsidRPr="00B4054E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4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03C7D" w:rsidRPr="00B4054E" w:rsidTr="0045387C">
        <w:tc>
          <w:tcPr>
            <w:tcW w:w="212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B4054E">
              <w:rPr>
                <w:rFonts w:ascii="PT Astra Serif" w:hAnsi="PT Astra Serif"/>
                <w:sz w:val="28"/>
                <w:szCs w:val="28"/>
              </w:rPr>
              <w:t>Соисполнители (участники) структурного элемента</w:t>
            </w:r>
          </w:p>
        </w:tc>
        <w:tc>
          <w:tcPr>
            <w:tcW w:w="694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2. Перечень показателей комплекса процессных мероприятий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rPr>
          <w:rFonts w:ascii="PT Astra Serif" w:hAnsi="PT Astra Serif"/>
          <w:sz w:val="28"/>
          <w:szCs w:val="28"/>
        </w:rPr>
        <w:sectPr w:rsidR="00603C7D" w:rsidRPr="00B405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2267"/>
        <w:gridCol w:w="1073"/>
        <w:gridCol w:w="1970"/>
        <w:gridCol w:w="1552"/>
        <w:gridCol w:w="1194"/>
        <w:gridCol w:w="745"/>
        <w:gridCol w:w="745"/>
        <w:gridCol w:w="894"/>
        <w:gridCol w:w="896"/>
        <w:gridCol w:w="2390"/>
      </w:tblGrid>
      <w:tr w:rsidR="00B4054E" w:rsidRPr="00B4054E" w:rsidTr="00B4054E">
        <w:trPr>
          <w:trHeight w:val="607"/>
        </w:trPr>
        <w:tc>
          <w:tcPr>
            <w:tcW w:w="59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N п/п</w:t>
            </w:r>
          </w:p>
        </w:tc>
        <w:tc>
          <w:tcPr>
            <w:tcW w:w="226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показателя/задачи</w:t>
            </w:r>
          </w:p>
        </w:tc>
        <w:tc>
          <w:tcPr>
            <w:tcW w:w="1073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Уровень показателя </w:t>
            </w:r>
            <w:hyperlink w:anchor="P2119">
              <w:r w:rsidRPr="00B4054E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1970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552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2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1939" w:type="dxa"/>
            <w:gridSpan w:val="2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Базовое значение показателя </w:t>
            </w:r>
            <w:hyperlink w:anchor="P2120">
              <w:r w:rsidRPr="00B4054E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2535" w:type="dxa"/>
            <w:gridSpan w:val="3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2388" w:type="dxa"/>
            <w:vMerge w:val="restart"/>
            <w:vAlign w:val="center"/>
          </w:tcPr>
          <w:p w:rsidR="00603C7D" w:rsidRPr="00B4054E" w:rsidRDefault="00603C7D" w:rsidP="00C962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Наименование </w:t>
            </w:r>
            <w:r w:rsidR="00C962BC" w:rsidRPr="00B4054E">
              <w:rPr>
                <w:rFonts w:ascii="PT Astra Serif" w:hAnsi="PT Astra Serif"/>
              </w:rPr>
              <w:t>исполнителя (соисполнителя) муниципальной программы</w:t>
            </w:r>
            <w:r w:rsidRPr="00B4054E">
              <w:rPr>
                <w:rFonts w:ascii="PT Astra Serif" w:hAnsi="PT Astra Serif"/>
              </w:rPr>
              <w:t>, ответственного за достижение значения показателя</w:t>
            </w:r>
          </w:p>
        </w:tc>
      </w:tr>
      <w:tr w:rsidR="00B4054E" w:rsidRPr="00B4054E" w:rsidTr="00B4054E">
        <w:trPr>
          <w:trHeight w:val="1427"/>
        </w:trPr>
        <w:tc>
          <w:tcPr>
            <w:tcW w:w="59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6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3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значение</w:t>
            </w:r>
          </w:p>
        </w:tc>
        <w:tc>
          <w:tcPr>
            <w:tcW w:w="745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год</w:t>
            </w:r>
          </w:p>
        </w:tc>
        <w:tc>
          <w:tcPr>
            <w:tcW w:w="745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</w:t>
            </w:r>
          </w:p>
        </w:tc>
        <w:tc>
          <w:tcPr>
            <w:tcW w:w="89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+ 1</w:t>
            </w:r>
          </w:p>
        </w:tc>
        <w:tc>
          <w:tcPr>
            <w:tcW w:w="89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n</w:t>
            </w:r>
          </w:p>
        </w:tc>
        <w:tc>
          <w:tcPr>
            <w:tcW w:w="2388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2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10</w:t>
            </w: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11</w:t>
            </w:r>
          </w:p>
        </w:tc>
      </w:tr>
      <w:tr w:rsidR="00B4054E" w:rsidRPr="00B4054E" w:rsidTr="00B4054E">
        <w:trPr>
          <w:trHeight w:val="242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13726" w:type="dxa"/>
            <w:gridSpan w:val="10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1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trHeight w:val="500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500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1.2.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58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2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13726" w:type="dxa"/>
            <w:gridSpan w:val="10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2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trHeight w:val="500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500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2.2.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2"/>
        </w:trPr>
        <w:tc>
          <w:tcPr>
            <w:tcW w:w="59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226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206D0" w:rsidRDefault="006206D0">
      <w:pPr>
        <w:pStyle w:val="ConsPlusNormal"/>
        <w:ind w:firstLine="540"/>
        <w:jc w:val="both"/>
        <w:outlineLvl w:val="2"/>
        <w:rPr>
          <w:rFonts w:ascii="PT Astra Serif" w:hAnsi="PT Astra Serif"/>
          <w:sz w:val="24"/>
          <w:szCs w:val="24"/>
        </w:rPr>
      </w:pPr>
    </w:p>
    <w:p w:rsidR="006206D0" w:rsidRDefault="006206D0">
      <w:pPr>
        <w:pStyle w:val="ConsPlusNormal"/>
        <w:ind w:firstLine="540"/>
        <w:jc w:val="both"/>
        <w:outlineLvl w:val="2"/>
        <w:rPr>
          <w:rFonts w:ascii="PT Astra Serif" w:hAnsi="PT Astra Serif"/>
          <w:sz w:val="24"/>
          <w:szCs w:val="24"/>
        </w:rPr>
      </w:pPr>
    </w:p>
    <w:p w:rsidR="00603C7D" w:rsidRPr="006206D0" w:rsidRDefault="007145D5" w:rsidP="006206D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03C7D" w:rsidRPr="006206D0">
        <w:rPr>
          <w:rFonts w:ascii="Times New Roman" w:hAnsi="Times New Roman" w:cs="Times New Roman"/>
        </w:rPr>
        <w:t xml:space="preserve"> План достижения значений показателей комплекса процессных мероприятий в ____ году</w:t>
      </w:r>
    </w:p>
    <w:p w:rsidR="00D47E5A" w:rsidRPr="006206D0" w:rsidRDefault="00D47E5A" w:rsidP="00D47E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170"/>
        <w:gridCol w:w="1186"/>
        <w:gridCol w:w="1524"/>
        <w:gridCol w:w="738"/>
        <w:gridCol w:w="738"/>
        <w:gridCol w:w="738"/>
        <w:gridCol w:w="738"/>
        <w:gridCol w:w="782"/>
        <w:gridCol w:w="782"/>
        <w:gridCol w:w="782"/>
        <w:gridCol w:w="738"/>
        <w:gridCol w:w="738"/>
        <w:gridCol w:w="738"/>
        <w:gridCol w:w="924"/>
        <w:gridCol w:w="12"/>
        <w:gridCol w:w="1774"/>
        <w:gridCol w:w="17"/>
      </w:tblGrid>
      <w:tr w:rsidR="00B4054E" w:rsidRPr="006206D0" w:rsidTr="006206D0">
        <w:trPr>
          <w:trHeight w:val="254"/>
        </w:trPr>
        <w:tc>
          <w:tcPr>
            <w:tcW w:w="616" w:type="dxa"/>
            <w:vMerge w:val="restart"/>
            <w:vAlign w:val="center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170" w:type="dxa"/>
            <w:vMerge w:val="restart"/>
            <w:vAlign w:val="center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2121">
              <w:r w:rsidRPr="006206D0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186" w:type="dxa"/>
            <w:vMerge w:val="restart"/>
            <w:vAlign w:val="center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 xml:space="preserve">Уровень показателя </w:t>
            </w:r>
            <w:hyperlink w:anchor="P2122">
              <w:r w:rsidRPr="006206D0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1524" w:type="dxa"/>
            <w:vMerge w:val="restart"/>
            <w:vAlign w:val="center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 xml:space="preserve">Единица измерения значения показателя (по </w:t>
            </w:r>
            <w:hyperlink r:id="rId13">
              <w:r w:rsidRPr="006206D0">
                <w:rPr>
                  <w:rFonts w:ascii="Times New Roman" w:hAnsi="Times New Roman" w:cs="Times New Roman"/>
                </w:rPr>
                <w:t>ОКЕИ</w:t>
              </w:r>
            </w:hyperlink>
            <w:r w:rsidRPr="006206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48" w:type="dxa"/>
            <w:gridSpan w:val="12"/>
            <w:vAlign w:val="center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Плановые значения показателя по месяцам</w:t>
            </w:r>
          </w:p>
        </w:tc>
        <w:tc>
          <w:tcPr>
            <w:tcW w:w="1791" w:type="dxa"/>
            <w:gridSpan w:val="2"/>
            <w:vAlign w:val="center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По состоянию на последнее число года (указывается год)</w:t>
            </w:r>
          </w:p>
        </w:tc>
      </w:tr>
      <w:tr w:rsidR="00B4054E" w:rsidRPr="006206D0" w:rsidTr="006206D0">
        <w:trPr>
          <w:gridAfter w:val="1"/>
          <w:wAfter w:w="17" w:type="dxa"/>
          <w:trHeight w:val="254"/>
        </w:trPr>
        <w:tc>
          <w:tcPr>
            <w:tcW w:w="616" w:type="dxa"/>
            <w:vMerge/>
          </w:tcPr>
          <w:p w:rsidR="00603C7D" w:rsidRPr="006206D0" w:rsidRDefault="00603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603C7D" w:rsidRPr="006206D0" w:rsidRDefault="00603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/>
          </w:tcPr>
          <w:p w:rsidR="00603C7D" w:rsidRPr="006206D0" w:rsidRDefault="00603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:rsidR="00603C7D" w:rsidRPr="006206D0" w:rsidRDefault="00603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738" w:type="dxa"/>
            <w:vAlign w:val="center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фев.</w:t>
            </w:r>
          </w:p>
        </w:tc>
        <w:tc>
          <w:tcPr>
            <w:tcW w:w="738" w:type="dxa"/>
            <w:vAlign w:val="center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38" w:type="dxa"/>
            <w:vAlign w:val="center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апр.</w:t>
            </w:r>
          </w:p>
        </w:tc>
        <w:tc>
          <w:tcPr>
            <w:tcW w:w="782" w:type="dxa"/>
            <w:vAlign w:val="center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82" w:type="dxa"/>
            <w:vAlign w:val="center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82" w:type="dxa"/>
            <w:vAlign w:val="center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38" w:type="dxa"/>
            <w:vAlign w:val="center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авг.</w:t>
            </w:r>
          </w:p>
        </w:tc>
        <w:tc>
          <w:tcPr>
            <w:tcW w:w="738" w:type="dxa"/>
            <w:vAlign w:val="center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сент.</w:t>
            </w:r>
          </w:p>
        </w:tc>
        <w:tc>
          <w:tcPr>
            <w:tcW w:w="738" w:type="dxa"/>
            <w:vAlign w:val="center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окт.</w:t>
            </w:r>
          </w:p>
        </w:tc>
        <w:tc>
          <w:tcPr>
            <w:tcW w:w="924" w:type="dxa"/>
            <w:vAlign w:val="center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86" w:type="dxa"/>
            <w:gridSpan w:val="2"/>
          </w:tcPr>
          <w:p w:rsidR="00603C7D" w:rsidRPr="006206D0" w:rsidRDefault="00603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054E" w:rsidRPr="006206D0" w:rsidTr="006206D0">
        <w:trPr>
          <w:gridAfter w:val="1"/>
          <w:wAfter w:w="17" w:type="dxa"/>
          <w:trHeight w:val="239"/>
        </w:trPr>
        <w:tc>
          <w:tcPr>
            <w:tcW w:w="616" w:type="dxa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" w:type="dxa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" w:type="dxa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8" w:type="dxa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8" w:type="dxa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2" w:type="dxa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2" w:type="dxa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2" w:type="dxa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8" w:type="dxa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8" w:type="dxa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8" w:type="dxa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4" w:type="dxa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86" w:type="dxa"/>
            <w:gridSpan w:val="2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16</w:t>
            </w:r>
          </w:p>
        </w:tc>
      </w:tr>
      <w:tr w:rsidR="00B4054E" w:rsidRPr="006206D0" w:rsidTr="00B4054E">
        <w:trPr>
          <w:trHeight w:val="239"/>
        </w:trPr>
        <w:tc>
          <w:tcPr>
            <w:tcW w:w="616" w:type="dxa"/>
          </w:tcPr>
          <w:p w:rsidR="00603C7D" w:rsidRPr="006206D0" w:rsidRDefault="00603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19" w:type="dxa"/>
            <w:gridSpan w:val="17"/>
          </w:tcPr>
          <w:p w:rsidR="00603C7D" w:rsidRPr="006206D0" w:rsidRDefault="00603C7D">
            <w:pPr>
              <w:pStyle w:val="ConsPlusNormal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 xml:space="preserve">Задача 1 </w:t>
            </w:r>
            <w:r w:rsidR="00B96999" w:rsidRPr="006206D0">
              <w:rPr>
                <w:rFonts w:ascii="Times New Roman" w:hAnsi="Times New Roman" w:cs="Times New Roman"/>
              </w:rPr>
              <w:t>«</w:t>
            </w:r>
            <w:r w:rsidRPr="006206D0">
              <w:rPr>
                <w:rFonts w:ascii="Times New Roman" w:hAnsi="Times New Roman" w:cs="Times New Roman"/>
              </w:rPr>
              <w:t>Наименование</w:t>
            </w:r>
            <w:r w:rsidR="00B96999" w:rsidRPr="006206D0">
              <w:rPr>
                <w:rFonts w:ascii="Times New Roman" w:hAnsi="Times New Roman" w:cs="Times New Roman"/>
              </w:rPr>
              <w:t>»</w:t>
            </w:r>
          </w:p>
        </w:tc>
      </w:tr>
      <w:tr w:rsidR="00B4054E" w:rsidRPr="006206D0" w:rsidTr="006206D0">
        <w:trPr>
          <w:gridAfter w:val="1"/>
          <w:wAfter w:w="17" w:type="dxa"/>
          <w:trHeight w:val="1005"/>
        </w:trPr>
        <w:tc>
          <w:tcPr>
            <w:tcW w:w="616" w:type="dxa"/>
          </w:tcPr>
          <w:p w:rsidR="00603C7D" w:rsidRPr="006206D0" w:rsidRDefault="00603C7D" w:rsidP="00620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170" w:type="dxa"/>
          </w:tcPr>
          <w:p w:rsidR="00603C7D" w:rsidRPr="006206D0" w:rsidRDefault="00603C7D" w:rsidP="006206D0">
            <w:pPr>
              <w:pStyle w:val="ConsPlusNormal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86" w:type="dxa"/>
          </w:tcPr>
          <w:p w:rsidR="00603C7D" w:rsidRPr="006206D0" w:rsidRDefault="00603C7D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603C7D" w:rsidRPr="006206D0" w:rsidRDefault="00603C7D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03C7D" w:rsidRPr="006206D0" w:rsidRDefault="00603C7D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03C7D" w:rsidRPr="006206D0" w:rsidRDefault="00603C7D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03C7D" w:rsidRPr="006206D0" w:rsidRDefault="00603C7D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03C7D" w:rsidRPr="006206D0" w:rsidRDefault="00603C7D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603C7D" w:rsidRPr="006206D0" w:rsidRDefault="00603C7D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603C7D" w:rsidRPr="006206D0" w:rsidRDefault="00603C7D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603C7D" w:rsidRPr="006206D0" w:rsidRDefault="00603C7D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03C7D" w:rsidRPr="006206D0" w:rsidRDefault="00603C7D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03C7D" w:rsidRPr="006206D0" w:rsidRDefault="00603C7D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03C7D" w:rsidRPr="006206D0" w:rsidRDefault="00603C7D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603C7D" w:rsidRPr="006206D0" w:rsidRDefault="00603C7D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2"/>
          </w:tcPr>
          <w:p w:rsidR="00603C7D" w:rsidRDefault="00603C7D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06D0" w:rsidRPr="006206D0" w:rsidTr="006206D0">
        <w:trPr>
          <w:gridAfter w:val="1"/>
          <w:wAfter w:w="17" w:type="dxa"/>
          <w:trHeight w:val="990"/>
        </w:trPr>
        <w:tc>
          <w:tcPr>
            <w:tcW w:w="616" w:type="dxa"/>
          </w:tcPr>
          <w:p w:rsidR="006206D0" w:rsidRPr="006206D0" w:rsidRDefault="006206D0" w:rsidP="00620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170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86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2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06D0" w:rsidRPr="006206D0" w:rsidTr="006206D0">
        <w:trPr>
          <w:gridAfter w:val="1"/>
          <w:wAfter w:w="17" w:type="dxa"/>
          <w:trHeight w:val="254"/>
        </w:trPr>
        <w:tc>
          <w:tcPr>
            <w:tcW w:w="616" w:type="dxa"/>
          </w:tcPr>
          <w:p w:rsidR="006206D0" w:rsidRPr="006206D0" w:rsidRDefault="006206D0" w:rsidP="00620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70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2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06D0" w:rsidRPr="006206D0" w:rsidTr="00B4054E">
        <w:trPr>
          <w:trHeight w:val="239"/>
        </w:trPr>
        <w:tc>
          <w:tcPr>
            <w:tcW w:w="616" w:type="dxa"/>
          </w:tcPr>
          <w:p w:rsidR="006206D0" w:rsidRPr="006206D0" w:rsidRDefault="006206D0" w:rsidP="00620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19" w:type="dxa"/>
            <w:gridSpan w:val="17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Задача 2 «Наименование»</w:t>
            </w:r>
          </w:p>
        </w:tc>
      </w:tr>
      <w:tr w:rsidR="006206D0" w:rsidRPr="006206D0" w:rsidTr="006206D0">
        <w:trPr>
          <w:gridAfter w:val="1"/>
          <w:wAfter w:w="17" w:type="dxa"/>
          <w:trHeight w:val="990"/>
        </w:trPr>
        <w:tc>
          <w:tcPr>
            <w:tcW w:w="616" w:type="dxa"/>
          </w:tcPr>
          <w:p w:rsidR="006206D0" w:rsidRPr="006206D0" w:rsidRDefault="006206D0" w:rsidP="00620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170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86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2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06D0" w:rsidRPr="006206D0" w:rsidTr="006206D0">
        <w:trPr>
          <w:gridAfter w:val="1"/>
          <w:wAfter w:w="17" w:type="dxa"/>
          <w:trHeight w:val="1005"/>
        </w:trPr>
        <w:tc>
          <w:tcPr>
            <w:tcW w:w="616" w:type="dxa"/>
          </w:tcPr>
          <w:p w:rsidR="006206D0" w:rsidRPr="006206D0" w:rsidRDefault="006206D0" w:rsidP="00620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170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86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2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06D0" w:rsidRPr="006206D0" w:rsidTr="006206D0">
        <w:trPr>
          <w:gridAfter w:val="1"/>
          <w:wAfter w:w="17" w:type="dxa"/>
          <w:trHeight w:val="239"/>
        </w:trPr>
        <w:tc>
          <w:tcPr>
            <w:tcW w:w="616" w:type="dxa"/>
          </w:tcPr>
          <w:p w:rsidR="006206D0" w:rsidRPr="006206D0" w:rsidRDefault="006206D0" w:rsidP="00620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6D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70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2"/>
          </w:tcPr>
          <w:p w:rsidR="006206D0" w:rsidRPr="006206D0" w:rsidRDefault="006206D0" w:rsidP="006206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03C7D" w:rsidRPr="006206D0" w:rsidRDefault="00603C7D">
      <w:pPr>
        <w:pStyle w:val="ConsPlusNormal"/>
        <w:rPr>
          <w:rFonts w:ascii="Times New Roman" w:hAnsi="Times New Roman" w:cs="Times New Roman"/>
        </w:rPr>
        <w:sectPr w:rsidR="00603C7D" w:rsidRPr="006206D0" w:rsidSect="007145D5">
          <w:pgSz w:w="16838" w:h="11905" w:orient="landscape"/>
          <w:pgMar w:top="1701" w:right="1134" w:bottom="850" w:left="1134" w:header="170" w:footer="0" w:gutter="0"/>
          <w:cols w:space="720"/>
          <w:titlePg/>
          <w:docGrid w:linePitch="299"/>
        </w:sectPr>
      </w:pPr>
    </w:p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>4. Перечень мероприятий (результатов) комплекса процессных мероприятий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D47E5A" w:rsidRPr="00B4054E" w:rsidRDefault="00D47E5A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282"/>
        <w:gridCol w:w="1658"/>
        <w:gridCol w:w="1357"/>
        <w:gridCol w:w="1809"/>
        <w:gridCol w:w="1568"/>
        <w:gridCol w:w="752"/>
        <w:gridCol w:w="753"/>
        <w:gridCol w:w="752"/>
        <w:gridCol w:w="755"/>
      </w:tblGrid>
      <w:tr w:rsidR="00B4054E" w:rsidRPr="00B4054E" w:rsidTr="00B4054E">
        <w:trPr>
          <w:trHeight w:val="838"/>
        </w:trPr>
        <w:tc>
          <w:tcPr>
            <w:tcW w:w="784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4282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мероприятия (результата)/задачи</w:t>
            </w:r>
          </w:p>
        </w:tc>
        <w:tc>
          <w:tcPr>
            <w:tcW w:w="1658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Тип мероприятия (результата)</w:t>
            </w:r>
          </w:p>
        </w:tc>
        <w:tc>
          <w:tcPr>
            <w:tcW w:w="1357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1809" w:type="dxa"/>
            <w:vMerge w:val="restart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мероприятия (результата) (по </w:t>
            </w:r>
            <w:hyperlink r:id="rId14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2320" w:type="dxa"/>
            <w:gridSpan w:val="2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Базовое значение мероприятия (результата) </w:t>
            </w:r>
            <w:hyperlink w:anchor="P2123">
              <w:r w:rsidRPr="00B4054E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2257" w:type="dxa"/>
            <w:gridSpan w:val="3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B4054E" w:rsidRPr="00B4054E" w:rsidTr="00B4054E">
        <w:trPr>
          <w:trHeight w:val="632"/>
        </w:trPr>
        <w:tc>
          <w:tcPr>
            <w:tcW w:w="78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282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58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значение</w:t>
            </w:r>
          </w:p>
        </w:tc>
        <w:tc>
          <w:tcPr>
            <w:tcW w:w="752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год</w:t>
            </w:r>
          </w:p>
        </w:tc>
        <w:tc>
          <w:tcPr>
            <w:tcW w:w="753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</w:t>
            </w:r>
          </w:p>
        </w:tc>
        <w:tc>
          <w:tcPr>
            <w:tcW w:w="752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+ 1</w:t>
            </w:r>
          </w:p>
        </w:tc>
        <w:tc>
          <w:tcPr>
            <w:tcW w:w="752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n</w:t>
            </w:r>
          </w:p>
        </w:tc>
      </w:tr>
      <w:tr w:rsidR="00B4054E" w:rsidRPr="00B4054E" w:rsidTr="00B4054E">
        <w:trPr>
          <w:trHeight w:val="249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10</w:t>
            </w:r>
          </w:p>
        </w:tc>
      </w:tr>
      <w:tr w:rsidR="00B4054E" w:rsidRPr="00B4054E" w:rsidTr="00B4054E">
        <w:trPr>
          <w:trHeight w:val="23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13686" w:type="dxa"/>
            <w:gridSpan w:val="9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1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trHeight w:val="48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(результат)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8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1.1.1.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Указываются параметры характеристики мероприятия (результата)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8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1.1.2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Описательная часть характеристики мероприятия (результата)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143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13686" w:type="dxa"/>
            <w:gridSpan w:val="9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2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trHeight w:val="48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(результат)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8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2.1.1.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Указываются параметры характеристики мероприятия (результата)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8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2.1.2.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Описательная часть характеристики мероприятия (результата)</w:t>
            </w: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5"/>
        </w:trPr>
        <w:tc>
          <w:tcPr>
            <w:tcW w:w="78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42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5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>5. Финансовое обеспечение реализации комплекса процессных мероприятий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388"/>
        <w:gridCol w:w="2239"/>
        <w:gridCol w:w="3868"/>
        <w:gridCol w:w="1791"/>
        <w:gridCol w:w="906"/>
        <w:gridCol w:w="895"/>
        <w:gridCol w:w="895"/>
        <w:gridCol w:w="897"/>
      </w:tblGrid>
      <w:tr w:rsidR="00B4054E" w:rsidRPr="00B4054E" w:rsidTr="00B4054E">
        <w:trPr>
          <w:trHeight w:val="1327"/>
        </w:trPr>
        <w:tc>
          <w:tcPr>
            <w:tcW w:w="604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2388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239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3868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791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3593" w:type="dxa"/>
            <w:gridSpan w:val="4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B4054E" w:rsidRPr="00B4054E" w:rsidTr="00B4054E">
        <w:trPr>
          <w:trHeight w:val="1327"/>
        </w:trPr>
        <w:tc>
          <w:tcPr>
            <w:tcW w:w="604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91" w:type="dxa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</w:t>
            </w: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</w:t>
            </w: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+ 1</w:t>
            </w: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+ n</w:t>
            </w:r>
          </w:p>
        </w:tc>
      </w:tr>
      <w:tr w:rsidR="00B4054E" w:rsidRPr="00B4054E" w:rsidTr="00B4054E">
        <w:trPr>
          <w:trHeight w:val="233"/>
        </w:trPr>
        <w:tc>
          <w:tcPr>
            <w:tcW w:w="60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238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2239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386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8</w:t>
            </w: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9</w:t>
            </w:r>
          </w:p>
        </w:tc>
      </w:tr>
      <w:tr w:rsidR="00B4054E" w:rsidRPr="00B4054E" w:rsidTr="00B4054E">
        <w:trPr>
          <w:trHeight w:val="583"/>
        </w:trPr>
        <w:tc>
          <w:tcPr>
            <w:tcW w:w="5231" w:type="dxa"/>
            <w:gridSpan w:val="3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386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583"/>
        </w:trPr>
        <w:tc>
          <w:tcPr>
            <w:tcW w:w="5231" w:type="dxa"/>
            <w:gridSpan w:val="3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  <w:r w:rsidR="00101BF2" w:rsidRPr="00B4054E">
              <w:rPr>
                <w:rFonts w:ascii="PT Astra Serif" w:hAnsi="PT Astra Serif"/>
              </w:rPr>
              <w:t>местного бюджета</w:t>
            </w:r>
            <w:r w:rsidR="007145D5">
              <w:rPr>
                <w:rFonts w:ascii="PT Astra Serif" w:hAnsi="PT Astra Serif"/>
              </w:rPr>
              <w:t xml:space="preserve"> </w:t>
            </w:r>
            <w:r w:rsidR="00101BF2" w:rsidRPr="00B4054E">
              <w:rPr>
                <w:rFonts w:ascii="PT Astra Serif" w:hAnsi="PT Astra Serif"/>
              </w:rPr>
              <w:t>муниципального образования</w:t>
            </w:r>
            <w:r w:rsidRPr="00B4054E">
              <w:rPr>
                <w:rFonts w:ascii="PT Astra Serif" w:hAnsi="PT Astra Serif"/>
              </w:rPr>
              <w:t xml:space="preserve"> Ульяновской области (далее - </w:t>
            </w:r>
            <w:r w:rsidR="00101BF2" w:rsidRPr="00B4054E">
              <w:rPr>
                <w:rFonts w:ascii="PT Astra Serif" w:hAnsi="PT Astra Serif"/>
              </w:rPr>
              <w:t>местный</w:t>
            </w:r>
            <w:r w:rsidRPr="00B4054E">
              <w:rPr>
                <w:rFonts w:ascii="PT Astra Serif" w:hAnsi="PT Astra Serif"/>
              </w:rPr>
              <w:t xml:space="preserve"> бюджет)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583"/>
        </w:trPr>
        <w:tc>
          <w:tcPr>
            <w:tcW w:w="5231" w:type="dxa"/>
            <w:gridSpan w:val="3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  <w:r w:rsidR="00101BF2" w:rsidRPr="00B4054E">
              <w:rPr>
                <w:rFonts w:ascii="PT Astra Serif" w:hAnsi="PT Astra Serif"/>
              </w:rPr>
              <w:t>местного</w:t>
            </w:r>
            <w:r w:rsidRPr="00B4054E">
              <w:rPr>
                <w:rFonts w:ascii="PT Astra Serif" w:hAnsi="PT Astra Serif"/>
              </w:rPr>
              <w:t xml:space="preserve"> бюджета, источником которых являются межбюджетные трансферты, предоставляемые из </w:t>
            </w:r>
            <w:r w:rsidR="00101BF2" w:rsidRPr="00B4054E">
              <w:rPr>
                <w:rFonts w:ascii="PT Astra Serif" w:hAnsi="PT Astra Serif"/>
              </w:rPr>
              <w:t>областного</w:t>
            </w:r>
            <w:r w:rsidRPr="00B4054E">
              <w:rPr>
                <w:rFonts w:ascii="PT Astra Serif" w:hAnsi="PT Astra Serif"/>
              </w:rPr>
              <w:t xml:space="preserve"> бюджета (далее - бюджетные ассигнования </w:t>
            </w:r>
            <w:r w:rsidR="00101BF2" w:rsidRPr="00B4054E">
              <w:rPr>
                <w:rFonts w:ascii="PT Astra Serif" w:hAnsi="PT Astra Serif"/>
              </w:rPr>
              <w:t>областного</w:t>
            </w:r>
            <w:r w:rsidRPr="00B4054E">
              <w:rPr>
                <w:rFonts w:ascii="PT Astra Serif" w:hAnsi="PT Astra Serif"/>
              </w:rPr>
              <w:t xml:space="preserve"> бюджета)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176"/>
        </w:trPr>
        <w:tc>
          <w:tcPr>
            <w:tcW w:w="5231" w:type="dxa"/>
            <w:gridSpan w:val="3"/>
            <w:vMerge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  <w:r w:rsidR="00101BF2" w:rsidRPr="00B4054E">
              <w:rPr>
                <w:rFonts w:ascii="PT Astra Serif" w:hAnsi="PT Astra Serif"/>
              </w:rPr>
              <w:t>местного</w:t>
            </w:r>
            <w:r w:rsidRPr="00B4054E">
              <w:rPr>
                <w:rFonts w:ascii="PT Astra Serif" w:hAnsi="PT Astra Serif"/>
              </w:rPr>
              <w:t xml:space="preserve"> бюджета, источником которых являются средства из внебюджетных источников (далее - средства из </w:t>
            </w:r>
            <w:r w:rsidRPr="00B4054E">
              <w:rPr>
                <w:rFonts w:ascii="PT Astra Serif" w:hAnsi="PT Astra Serif"/>
              </w:rPr>
              <w:lastRenderedPageBreak/>
              <w:t>внебюджетных источников)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96"/>
        </w:trPr>
        <w:tc>
          <w:tcPr>
            <w:tcW w:w="604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1.1.</w:t>
            </w:r>
          </w:p>
        </w:tc>
        <w:tc>
          <w:tcPr>
            <w:tcW w:w="2388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239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96"/>
        </w:trPr>
        <w:tc>
          <w:tcPr>
            <w:tcW w:w="604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791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96"/>
        </w:trPr>
        <w:tc>
          <w:tcPr>
            <w:tcW w:w="604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791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346"/>
        </w:trPr>
        <w:tc>
          <w:tcPr>
            <w:tcW w:w="604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791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05"/>
        </w:trPr>
        <w:tc>
          <w:tcPr>
            <w:tcW w:w="604" w:type="dxa"/>
            <w:vMerge w:val="restart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1.n.</w:t>
            </w:r>
          </w:p>
        </w:tc>
        <w:tc>
          <w:tcPr>
            <w:tcW w:w="2388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239" w:type="dxa"/>
            <w:vMerge w:val="restart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Всего,</w:t>
            </w:r>
          </w:p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79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304"/>
        </w:trPr>
        <w:tc>
          <w:tcPr>
            <w:tcW w:w="604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791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373"/>
        </w:trPr>
        <w:tc>
          <w:tcPr>
            <w:tcW w:w="604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бюджетные ассигнования </w:t>
            </w:r>
          </w:p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791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6"/>
        </w:trPr>
        <w:tc>
          <w:tcPr>
            <w:tcW w:w="604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101BF2" w:rsidRPr="00B4054E" w:rsidRDefault="00101BF2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791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101BF2" w:rsidRPr="00B4054E" w:rsidRDefault="00101BF2" w:rsidP="00101BF2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6. План реализации комплекса процессных мероприятий в ____ году</w:t>
      </w:r>
    </w:p>
    <w:p w:rsidR="00D47E5A" w:rsidRPr="00B4054E" w:rsidRDefault="00D47E5A">
      <w:pPr>
        <w:pStyle w:val="ConsPlusNormal"/>
        <w:ind w:firstLine="540"/>
        <w:jc w:val="both"/>
        <w:outlineLvl w:val="2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3006"/>
        <w:gridCol w:w="2706"/>
        <w:gridCol w:w="3156"/>
        <w:gridCol w:w="2477"/>
        <w:gridCol w:w="2480"/>
      </w:tblGrid>
      <w:tr w:rsidR="00B4054E" w:rsidRPr="00B4054E" w:rsidTr="00B4054E">
        <w:trPr>
          <w:trHeight w:val="1249"/>
        </w:trPr>
        <w:tc>
          <w:tcPr>
            <w:tcW w:w="601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300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Задача, мероприятие (результат)/контрольная точка</w:t>
            </w:r>
          </w:p>
        </w:tc>
        <w:tc>
          <w:tcPr>
            <w:tcW w:w="270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Дата наступления контрольной точки </w:t>
            </w:r>
            <w:hyperlink w:anchor="P2124">
              <w:r w:rsidRPr="00B4054E">
                <w:rPr>
                  <w:rFonts w:ascii="PT Astra Serif" w:hAnsi="PT Astra Serif"/>
                </w:rPr>
                <w:t>&lt;6&gt;</w:t>
              </w:r>
            </w:hyperlink>
          </w:p>
        </w:tc>
        <w:tc>
          <w:tcPr>
            <w:tcW w:w="315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47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Документ </w:t>
            </w:r>
            <w:hyperlink w:anchor="P2125">
              <w:r w:rsidRPr="00B4054E">
                <w:rPr>
                  <w:rFonts w:ascii="PT Astra Serif" w:hAnsi="PT Astra Serif"/>
                </w:rPr>
                <w:t>&lt;7&gt;</w:t>
              </w:r>
            </w:hyperlink>
          </w:p>
        </w:tc>
        <w:tc>
          <w:tcPr>
            <w:tcW w:w="2477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Информационная система (источник данных) </w:t>
            </w:r>
            <w:hyperlink w:anchor="P2126">
              <w:r w:rsidRPr="00B4054E">
                <w:rPr>
                  <w:rFonts w:ascii="PT Astra Serif" w:hAnsi="PT Astra Serif"/>
                </w:rPr>
                <w:t>&lt;8&gt;</w:t>
              </w:r>
            </w:hyperlink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</w:tr>
      <w:tr w:rsidR="00B4054E" w:rsidRPr="00B4054E" w:rsidTr="00B4054E">
        <w:trPr>
          <w:trHeight w:val="252"/>
        </w:trPr>
        <w:tc>
          <w:tcPr>
            <w:tcW w:w="14426" w:type="dxa"/>
            <w:gridSpan w:val="6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комплекса процессных мероприятий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trHeight w:val="490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lastRenderedPageBreak/>
              <w:t>1.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(результат)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X</w:t>
            </w: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1.1.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1.2.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90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(результат)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X</w:t>
            </w: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52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2.1.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2.2.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14426" w:type="dxa"/>
            <w:gridSpan w:val="6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Задача комплекса процессных мероприятий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</w:tr>
      <w:tr w:rsidR="00B4054E" w:rsidRPr="00B4054E" w:rsidTr="00B4054E">
        <w:trPr>
          <w:trHeight w:val="490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(результат)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X</w:t>
            </w: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3.1.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3.2.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490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Мероприятие (результат) </w:t>
            </w:r>
            <w:r w:rsidR="00B96999" w:rsidRPr="00B4054E">
              <w:rPr>
                <w:rFonts w:ascii="PT Astra Serif" w:hAnsi="PT Astra Serif"/>
              </w:rPr>
              <w:t>«</w:t>
            </w:r>
            <w:r w:rsidRPr="00B4054E">
              <w:rPr>
                <w:rFonts w:ascii="PT Astra Serif" w:hAnsi="PT Astra Serif"/>
              </w:rPr>
              <w:t>Наименование</w:t>
            </w:r>
            <w:r w:rsidR="00B96999" w:rsidRPr="00B4054E">
              <w:rPr>
                <w:rFonts w:ascii="PT Astra Serif" w:hAnsi="PT Astra Serif"/>
              </w:rPr>
              <w:t>»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X</w:t>
            </w: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37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4.1.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52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4.2.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23"/>
        </w:trPr>
        <w:tc>
          <w:tcPr>
            <w:tcW w:w="60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30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>7. Методика расч</w:t>
      </w:r>
      <w:r w:rsidR="00101BF2" w:rsidRPr="00B4054E"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та значений показателей комплекса процессных мероприятий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3530"/>
        <w:gridCol w:w="2678"/>
        <w:gridCol w:w="1704"/>
        <w:gridCol w:w="1947"/>
        <w:gridCol w:w="1704"/>
        <w:gridCol w:w="2435"/>
      </w:tblGrid>
      <w:tr w:rsidR="00B4054E" w:rsidRPr="00B4054E" w:rsidTr="00B4054E">
        <w:trPr>
          <w:trHeight w:val="1282"/>
        </w:trPr>
        <w:tc>
          <w:tcPr>
            <w:tcW w:w="60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3530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678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70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5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1947" w:type="dxa"/>
            <w:vAlign w:val="center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Формула расч</w:t>
            </w:r>
            <w:r w:rsidR="00101BF2" w:rsidRPr="00B4054E">
              <w:rPr>
                <w:rFonts w:ascii="PT Astra Serif" w:hAnsi="PT Astra Serif"/>
              </w:rPr>
              <w:t>ё</w:t>
            </w:r>
            <w:r w:rsidRPr="00B4054E">
              <w:rPr>
                <w:rFonts w:ascii="PT Astra Serif" w:hAnsi="PT Astra Serif"/>
              </w:rPr>
              <w:t>та значения показателя</w:t>
            </w:r>
          </w:p>
        </w:tc>
        <w:tc>
          <w:tcPr>
            <w:tcW w:w="1704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Источник исходных данных</w:t>
            </w:r>
          </w:p>
        </w:tc>
        <w:tc>
          <w:tcPr>
            <w:tcW w:w="2435" w:type="dxa"/>
            <w:vAlign w:val="center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Ответственный за расч</w:t>
            </w:r>
            <w:r w:rsidR="00101BF2" w:rsidRPr="00B4054E">
              <w:rPr>
                <w:rFonts w:ascii="PT Astra Serif" w:hAnsi="PT Astra Serif"/>
              </w:rPr>
              <w:t>ё</w:t>
            </w:r>
            <w:r w:rsidRPr="00B4054E">
              <w:rPr>
                <w:rFonts w:ascii="PT Astra Serif" w:hAnsi="PT Astra Serif"/>
              </w:rPr>
              <w:t>т значения показателя</w:t>
            </w:r>
          </w:p>
        </w:tc>
      </w:tr>
      <w:tr w:rsidR="00B4054E" w:rsidRPr="00B4054E" w:rsidTr="00B4054E">
        <w:trPr>
          <w:trHeight w:val="244"/>
        </w:trPr>
        <w:tc>
          <w:tcPr>
            <w:tcW w:w="60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353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267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947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2435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</w:tr>
      <w:tr w:rsidR="00B4054E" w:rsidRPr="00B4054E" w:rsidTr="00B4054E">
        <w:trPr>
          <w:trHeight w:val="244"/>
        </w:trPr>
        <w:tc>
          <w:tcPr>
            <w:tcW w:w="60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353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7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4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3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4"/>
        </w:trPr>
        <w:tc>
          <w:tcPr>
            <w:tcW w:w="60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353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7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4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3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4"/>
        </w:trPr>
        <w:tc>
          <w:tcPr>
            <w:tcW w:w="60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353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7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47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35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8. Методика расчета значений мероприятий (результатов) комплекса процессных мероприятий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tbl>
      <w:tblPr>
        <w:tblW w:w="14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3541"/>
        <w:gridCol w:w="2686"/>
        <w:gridCol w:w="1709"/>
        <w:gridCol w:w="1953"/>
        <w:gridCol w:w="1709"/>
        <w:gridCol w:w="2443"/>
      </w:tblGrid>
      <w:tr w:rsidR="00B4054E" w:rsidRPr="00B4054E" w:rsidTr="00B4054E">
        <w:trPr>
          <w:trHeight w:val="1393"/>
        </w:trPr>
        <w:tc>
          <w:tcPr>
            <w:tcW w:w="610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3541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686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Признак возрастания (убывания, динамики) значения мероприятия (результата)</w:t>
            </w:r>
          </w:p>
        </w:tc>
        <w:tc>
          <w:tcPr>
            <w:tcW w:w="170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мероприятия (результата) (по </w:t>
            </w:r>
            <w:hyperlink r:id="rId16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1953" w:type="dxa"/>
            <w:vAlign w:val="center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Формула расч</w:t>
            </w:r>
            <w:r w:rsidR="00101BF2" w:rsidRPr="00B4054E">
              <w:rPr>
                <w:rFonts w:ascii="PT Astra Serif" w:hAnsi="PT Astra Serif"/>
              </w:rPr>
              <w:t>ё</w:t>
            </w:r>
            <w:r w:rsidRPr="00B4054E">
              <w:rPr>
                <w:rFonts w:ascii="PT Astra Serif" w:hAnsi="PT Astra Serif"/>
              </w:rPr>
              <w:t>та значения мероприятия (результата)</w:t>
            </w:r>
          </w:p>
        </w:tc>
        <w:tc>
          <w:tcPr>
            <w:tcW w:w="1709" w:type="dxa"/>
            <w:vAlign w:val="center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Источник исходных данных</w:t>
            </w:r>
          </w:p>
        </w:tc>
        <w:tc>
          <w:tcPr>
            <w:tcW w:w="2443" w:type="dxa"/>
            <w:vAlign w:val="center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Ответственный за расч</w:t>
            </w:r>
            <w:r w:rsidR="00101BF2" w:rsidRPr="00B4054E">
              <w:rPr>
                <w:rFonts w:ascii="PT Astra Serif" w:hAnsi="PT Astra Serif"/>
              </w:rPr>
              <w:t>ё</w:t>
            </w:r>
            <w:r w:rsidRPr="00B4054E">
              <w:rPr>
                <w:rFonts w:ascii="PT Astra Serif" w:hAnsi="PT Astra Serif"/>
              </w:rPr>
              <w:t>т значения мероприятия (результата)</w:t>
            </w:r>
          </w:p>
        </w:tc>
      </w:tr>
      <w:tr w:rsidR="00B4054E" w:rsidRPr="00B4054E" w:rsidTr="00B4054E">
        <w:trPr>
          <w:trHeight w:val="236"/>
        </w:trPr>
        <w:tc>
          <w:tcPr>
            <w:tcW w:w="61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3541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2686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95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244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</w:tr>
      <w:tr w:rsidR="00B4054E" w:rsidRPr="00B4054E" w:rsidTr="00B4054E">
        <w:trPr>
          <w:trHeight w:val="223"/>
        </w:trPr>
        <w:tc>
          <w:tcPr>
            <w:tcW w:w="61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354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8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4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23"/>
        </w:trPr>
        <w:tc>
          <w:tcPr>
            <w:tcW w:w="61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354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8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4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23"/>
        </w:trPr>
        <w:tc>
          <w:tcPr>
            <w:tcW w:w="61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3541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86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5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43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rPr>
          <w:rFonts w:ascii="PT Astra Serif" w:hAnsi="PT Astra Serif"/>
        </w:rPr>
        <w:sectPr w:rsidR="00603C7D" w:rsidRPr="00B405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ind w:firstLine="540"/>
        <w:jc w:val="both"/>
        <w:rPr>
          <w:rFonts w:ascii="PT Astra Serif" w:hAnsi="PT Astra Serif"/>
        </w:rPr>
      </w:pPr>
      <w:r w:rsidRPr="00B4054E">
        <w:rPr>
          <w:rFonts w:ascii="PT Astra Serif" w:hAnsi="PT Astra Serif"/>
        </w:rPr>
        <w:t>--------------------------------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43" w:name="P2119"/>
      <w:bookmarkEnd w:id="43"/>
      <w:r w:rsidRPr="00B4054E">
        <w:rPr>
          <w:rFonts w:ascii="PT Astra Serif" w:hAnsi="PT Astra Serif"/>
        </w:rPr>
        <w:t xml:space="preserve">&lt;1&gt; Указывается соответствие показателя, декомпозированного для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 xml:space="preserve"> Ульяновской области, государственной программе Ульяновской области (</w:t>
      </w:r>
      <w:r w:rsidR="00B96999" w:rsidRPr="00B4054E">
        <w:rPr>
          <w:rFonts w:ascii="PT Astra Serif" w:hAnsi="PT Astra Serif"/>
        </w:rPr>
        <w:t>«</w:t>
      </w:r>
      <w:r w:rsidRPr="00B4054E">
        <w:rPr>
          <w:rFonts w:ascii="PT Astra Serif" w:hAnsi="PT Astra Serif"/>
        </w:rPr>
        <w:t>ГП</w:t>
      </w:r>
      <w:r w:rsidR="00B96999" w:rsidRPr="00B4054E">
        <w:rPr>
          <w:rFonts w:ascii="PT Astra Serif" w:hAnsi="PT Astra Serif"/>
        </w:rPr>
        <w:t>»</w:t>
      </w:r>
      <w:r w:rsidRPr="00B4054E">
        <w:rPr>
          <w:rFonts w:ascii="PT Astra Serif" w:hAnsi="PT Astra Serif"/>
        </w:rPr>
        <w:t>), комплексу процессных мероприятий (</w:t>
      </w:r>
      <w:r w:rsidR="00B96999" w:rsidRPr="00B4054E">
        <w:rPr>
          <w:rFonts w:ascii="PT Astra Serif" w:hAnsi="PT Astra Serif"/>
        </w:rPr>
        <w:t>«</w:t>
      </w:r>
      <w:r w:rsidRPr="00B4054E">
        <w:rPr>
          <w:rFonts w:ascii="PT Astra Serif" w:hAnsi="PT Astra Serif"/>
        </w:rPr>
        <w:t>КПМ</w:t>
      </w:r>
      <w:r w:rsidR="00B96999" w:rsidRPr="00B4054E">
        <w:rPr>
          <w:rFonts w:ascii="PT Astra Serif" w:hAnsi="PT Astra Serif"/>
        </w:rPr>
        <w:t>»</w:t>
      </w:r>
      <w:r w:rsidRPr="00B4054E">
        <w:rPr>
          <w:rFonts w:ascii="PT Astra Serif" w:hAnsi="PT Astra Serif"/>
        </w:rPr>
        <w:t>).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44" w:name="P2120"/>
      <w:bookmarkEnd w:id="44"/>
      <w:r w:rsidRPr="00B4054E">
        <w:rPr>
          <w:rFonts w:ascii="PT Astra Serif" w:hAnsi="PT Astra Serif"/>
        </w:rPr>
        <w:t xml:space="preserve">&lt;2&gt; Здесь и далее в качестве базового значения показателя указывается фактическое значение за год, предшествующий году разработки проекта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 В случае отсутствия фактических данных в качестве базового значения приводится плановое (прогнозное) значение.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45" w:name="P2121"/>
      <w:bookmarkEnd w:id="45"/>
      <w:r w:rsidRPr="00B4054E">
        <w:rPr>
          <w:rFonts w:ascii="PT Astra Serif" w:hAnsi="PT Astra Serif"/>
        </w:rPr>
        <w:t>&lt;3&gt; Приводятся показатели уровня комплекса процессных мероприятий.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46" w:name="P2122"/>
      <w:bookmarkEnd w:id="46"/>
      <w:r w:rsidRPr="00B4054E">
        <w:rPr>
          <w:rFonts w:ascii="PT Astra Serif" w:hAnsi="PT Astra Serif"/>
        </w:rPr>
        <w:t xml:space="preserve">&lt;4&gt; Указывается соответствие показателя, декомпозированного для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, государственной программе Ульяновской области (</w:t>
      </w:r>
      <w:r w:rsidR="00B96999" w:rsidRPr="00B4054E">
        <w:rPr>
          <w:rFonts w:ascii="PT Astra Serif" w:hAnsi="PT Astra Serif"/>
        </w:rPr>
        <w:t>«</w:t>
      </w:r>
      <w:r w:rsidRPr="00B4054E">
        <w:rPr>
          <w:rFonts w:ascii="PT Astra Serif" w:hAnsi="PT Astra Serif"/>
        </w:rPr>
        <w:t>ГП</w:t>
      </w:r>
      <w:r w:rsidR="00B96999" w:rsidRPr="00B4054E">
        <w:rPr>
          <w:rFonts w:ascii="PT Astra Serif" w:hAnsi="PT Astra Serif"/>
        </w:rPr>
        <w:t>»</w:t>
      </w:r>
      <w:r w:rsidRPr="00B4054E">
        <w:rPr>
          <w:rFonts w:ascii="PT Astra Serif" w:hAnsi="PT Astra Serif"/>
        </w:rPr>
        <w:t>), комплексу процессных мероприятий (</w:t>
      </w:r>
      <w:r w:rsidR="00B96999" w:rsidRPr="00B4054E">
        <w:rPr>
          <w:rFonts w:ascii="PT Astra Serif" w:hAnsi="PT Astra Serif"/>
        </w:rPr>
        <w:t>«</w:t>
      </w:r>
      <w:r w:rsidRPr="00B4054E">
        <w:rPr>
          <w:rFonts w:ascii="PT Astra Serif" w:hAnsi="PT Astra Serif"/>
        </w:rPr>
        <w:t>КПМ</w:t>
      </w:r>
      <w:r w:rsidR="00B96999" w:rsidRPr="00B4054E">
        <w:rPr>
          <w:rFonts w:ascii="PT Astra Serif" w:hAnsi="PT Astra Serif"/>
        </w:rPr>
        <w:t>»</w:t>
      </w:r>
      <w:r w:rsidRPr="00B4054E">
        <w:rPr>
          <w:rFonts w:ascii="PT Astra Serif" w:hAnsi="PT Astra Serif"/>
        </w:rPr>
        <w:t>).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47" w:name="P2123"/>
      <w:bookmarkEnd w:id="47"/>
      <w:r w:rsidRPr="00B4054E">
        <w:rPr>
          <w:rFonts w:ascii="PT Astra Serif" w:hAnsi="PT Astra Serif"/>
        </w:rPr>
        <w:t xml:space="preserve">&lt;5&gt; Здесь и далее в качестве базового значения мероприятия (результата) указывается фактическое значение за год, предшествующий году разработки проекта </w:t>
      </w:r>
      <w:r w:rsidR="00366DBD" w:rsidRPr="00B4054E">
        <w:rPr>
          <w:rFonts w:ascii="PT Astra Serif" w:hAnsi="PT Astra Serif"/>
        </w:rPr>
        <w:t>муниципальной программы</w:t>
      </w:r>
      <w:r w:rsidRPr="00B4054E">
        <w:rPr>
          <w:rFonts w:ascii="PT Astra Serif" w:hAnsi="PT Astra Serif"/>
        </w:rPr>
        <w:t>. В случае отсутствия фактических данных в качестве базового значения мероприятия (результата) приводится плановое (прогнозное) значение мероприятия (результата).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48" w:name="P2124"/>
      <w:bookmarkEnd w:id="48"/>
      <w:r w:rsidRPr="00B4054E">
        <w:rPr>
          <w:rFonts w:ascii="PT Astra Serif" w:hAnsi="PT Astra Serif"/>
        </w:rPr>
        <w:t>&lt;6&gt; Допускается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49" w:name="P2125"/>
      <w:bookmarkEnd w:id="49"/>
      <w:r w:rsidRPr="00B4054E">
        <w:rPr>
          <w:rFonts w:ascii="PT Astra Serif" w:hAnsi="PT Astra Serif"/>
        </w:rPr>
        <w:t>&lt;7&gt; Указывается вид документа, подтверждающий факт достижения контрольной точки.</w:t>
      </w:r>
    </w:p>
    <w:p w:rsidR="00603C7D" w:rsidRPr="00B4054E" w:rsidRDefault="00603C7D" w:rsidP="00135B18">
      <w:pPr>
        <w:pStyle w:val="ConsPlusNormal"/>
        <w:ind w:firstLine="539"/>
        <w:jc w:val="both"/>
        <w:rPr>
          <w:rFonts w:ascii="PT Astra Serif" w:hAnsi="PT Astra Serif"/>
        </w:rPr>
      </w:pPr>
      <w:bookmarkStart w:id="50" w:name="P2126"/>
      <w:bookmarkEnd w:id="50"/>
      <w:r w:rsidRPr="00B4054E">
        <w:rPr>
          <w:rFonts w:ascii="PT Astra Serif" w:hAnsi="PT Astra Serif"/>
        </w:rPr>
        <w:t>&lt;8&gt; Указывается информационная система, содержащая информацию о мероприятиях (результатах) (при наличии).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C96448" w:rsidRPr="00B4054E" w:rsidRDefault="00C96448">
      <w:pPr>
        <w:pStyle w:val="ConsPlusNormal"/>
        <w:jc w:val="both"/>
        <w:rPr>
          <w:rFonts w:ascii="PT Astra Serif" w:hAnsi="PT Astra Serif"/>
        </w:rPr>
        <w:sectPr w:rsidR="00C96448" w:rsidRPr="00B4054E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603C7D" w:rsidRPr="00B4054E" w:rsidRDefault="00603C7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7901B0" w:rsidRPr="00B4054E">
        <w:rPr>
          <w:rFonts w:ascii="PT Astra Serif" w:hAnsi="PT Astra Serif"/>
          <w:sz w:val="28"/>
          <w:szCs w:val="28"/>
        </w:rPr>
        <w:t>№</w:t>
      </w:r>
      <w:r w:rsidR="004B7EF8">
        <w:rPr>
          <w:rFonts w:ascii="PT Astra Serif" w:hAnsi="PT Astra Serif"/>
          <w:sz w:val="28"/>
          <w:szCs w:val="28"/>
        </w:rPr>
        <w:t>8</w:t>
      </w:r>
    </w:p>
    <w:p w:rsidR="007145D5" w:rsidRPr="006206D0" w:rsidRDefault="00135B18" w:rsidP="007145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54E">
        <w:rPr>
          <w:rFonts w:ascii="PT Astra Serif" w:hAnsi="PT Astra Serif"/>
          <w:sz w:val="28"/>
          <w:szCs w:val="28"/>
        </w:rPr>
        <w:t xml:space="preserve">к </w:t>
      </w:r>
      <w:r w:rsidR="007145D5" w:rsidRPr="00620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</w:p>
    <w:p w:rsidR="007145D5" w:rsidRPr="006206D0" w:rsidRDefault="007145D5" w:rsidP="007145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разработки, реализации и оценки </w:t>
      </w:r>
    </w:p>
    <w:p w:rsidR="007145D5" w:rsidRPr="006206D0" w:rsidRDefault="007145D5" w:rsidP="007145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эффективности муниципальных программ</w:t>
      </w:r>
    </w:p>
    <w:p w:rsidR="007145D5" w:rsidRPr="00C25F65" w:rsidRDefault="007145D5" w:rsidP="007145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620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«Зеленорощинское сельское поселение</w:t>
      </w:r>
      <w:r w:rsidRPr="001E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03C7D" w:rsidRPr="00B4054E" w:rsidRDefault="00603C7D">
      <w:pPr>
        <w:pStyle w:val="ConsPlusNormal"/>
        <w:spacing w:after="1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51" w:name="P2138"/>
      <w:bookmarkEnd w:id="51"/>
      <w:r w:rsidRPr="00B4054E">
        <w:rPr>
          <w:rFonts w:ascii="PT Astra Serif" w:hAnsi="PT Astra Serif"/>
          <w:sz w:val="28"/>
          <w:szCs w:val="28"/>
        </w:rPr>
        <w:t>МЕТОДИКА</w:t>
      </w:r>
    </w:p>
    <w:p w:rsidR="00603C7D" w:rsidRPr="00B4054E" w:rsidRDefault="00B4054E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расч</w:t>
      </w:r>
      <w:r>
        <w:rPr>
          <w:rFonts w:ascii="PT Astra Serif" w:hAnsi="PT Astra Serif"/>
          <w:sz w:val="28"/>
          <w:szCs w:val="28"/>
        </w:rPr>
        <w:t>ё</w:t>
      </w:r>
      <w:r w:rsidRPr="00B4054E">
        <w:rPr>
          <w:rFonts w:ascii="PT Astra Serif" w:hAnsi="PT Astra Serif"/>
          <w:sz w:val="28"/>
          <w:szCs w:val="28"/>
        </w:rPr>
        <w:t>та значений показателей муниципальной программы</w:t>
      </w:r>
    </w:p>
    <w:p w:rsidR="00603C7D" w:rsidRPr="00B4054E" w:rsidRDefault="00B9699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4054E">
        <w:rPr>
          <w:rFonts w:ascii="PT Astra Serif" w:hAnsi="PT Astra Serif"/>
          <w:sz w:val="28"/>
          <w:szCs w:val="28"/>
        </w:rPr>
        <w:t>«</w:t>
      </w:r>
      <w:r w:rsidR="00603C7D" w:rsidRPr="00B4054E">
        <w:rPr>
          <w:rFonts w:ascii="PT Astra Serif" w:hAnsi="PT Astra Serif"/>
          <w:sz w:val="28"/>
          <w:szCs w:val="28"/>
        </w:rPr>
        <w:t>__________________________________________</w:t>
      </w:r>
      <w:r w:rsidRPr="00B4054E">
        <w:rPr>
          <w:rFonts w:ascii="PT Astra Serif" w:hAnsi="PT Astra Serif"/>
          <w:sz w:val="28"/>
          <w:szCs w:val="28"/>
        </w:rPr>
        <w:t>»</w:t>
      </w:r>
    </w:p>
    <w:p w:rsidR="00603C7D" w:rsidRPr="00B4054E" w:rsidRDefault="00603C7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B4054E">
        <w:rPr>
          <w:rFonts w:ascii="PT Astra Serif" w:hAnsi="PT Astra Serif"/>
          <w:sz w:val="24"/>
          <w:szCs w:val="24"/>
        </w:rPr>
        <w:t xml:space="preserve">(наименование </w:t>
      </w:r>
      <w:r w:rsidR="00366DBD" w:rsidRPr="00B4054E">
        <w:rPr>
          <w:rFonts w:ascii="PT Astra Serif" w:hAnsi="PT Astra Serif"/>
          <w:sz w:val="24"/>
          <w:szCs w:val="24"/>
        </w:rPr>
        <w:t>муниципальной программы</w:t>
      </w:r>
      <w:r w:rsidRPr="00B4054E">
        <w:rPr>
          <w:rFonts w:ascii="PT Astra Serif" w:hAnsi="PT Astra Serif"/>
          <w:sz w:val="24"/>
          <w:szCs w:val="24"/>
        </w:rPr>
        <w:t>)</w:t>
      </w:r>
    </w:p>
    <w:p w:rsidR="00603C7D" w:rsidRPr="00B4054E" w:rsidRDefault="00603C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1720"/>
        <w:gridCol w:w="1482"/>
        <w:gridCol w:w="1424"/>
        <w:gridCol w:w="1364"/>
        <w:gridCol w:w="1318"/>
        <w:gridCol w:w="1592"/>
      </w:tblGrid>
      <w:tr w:rsidR="00B4054E" w:rsidRPr="00B4054E" w:rsidTr="00B4054E">
        <w:trPr>
          <w:trHeight w:val="1288"/>
        </w:trPr>
        <w:tc>
          <w:tcPr>
            <w:tcW w:w="59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N п/п</w:t>
            </w:r>
          </w:p>
        </w:tc>
        <w:tc>
          <w:tcPr>
            <w:tcW w:w="172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48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Признак возрастания (убывания, динамики)</w:t>
            </w:r>
          </w:p>
        </w:tc>
        <w:tc>
          <w:tcPr>
            <w:tcW w:w="142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7">
              <w:r w:rsidRPr="00B4054E">
                <w:rPr>
                  <w:rFonts w:ascii="PT Astra Serif" w:hAnsi="PT Astra Serif"/>
                </w:rPr>
                <w:t>ОКЕИ</w:t>
              </w:r>
            </w:hyperlink>
            <w:r w:rsidRPr="00B4054E">
              <w:rPr>
                <w:rFonts w:ascii="PT Astra Serif" w:hAnsi="PT Astra Serif"/>
              </w:rPr>
              <w:t>)</w:t>
            </w:r>
          </w:p>
        </w:tc>
        <w:tc>
          <w:tcPr>
            <w:tcW w:w="1364" w:type="dxa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Формула расч</w:t>
            </w:r>
            <w:r w:rsidR="00101BF2" w:rsidRPr="00B4054E">
              <w:rPr>
                <w:rFonts w:ascii="PT Astra Serif" w:hAnsi="PT Astra Serif"/>
              </w:rPr>
              <w:t>ё</w:t>
            </w:r>
            <w:r w:rsidRPr="00B4054E">
              <w:rPr>
                <w:rFonts w:ascii="PT Astra Serif" w:hAnsi="PT Astra Serif"/>
              </w:rPr>
              <w:t>та значения показателя</w:t>
            </w:r>
          </w:p>
        </w:tc>
        <w:tc>
          <w:tcPr>
            <w:tcW w:w="131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Источник исходных данных</w:t>
            </w:r>
          </w:p>
        </w:tc>
        <w:tc>
          <w:tcPr>
            <w:tcW w:w="1592" w:type="dxa"/>
          </w:tcPr>
          <w:p w:rsidR="00603C7D" w:rsidRPr="00B4054E" w:rsidRDefault="00603C7D" w:rsidP="00101BF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Ответственный за расч</w:t>
            </w:r>
            <w:r w:rsidR="00101BF2" w:rsidRPr="00B4054E">
              <w:rPr>
                <w:rFonts w:ascii="PT Astra Serif" w:hAnsi="PT Astra Serif"/>
              </w:rPr>
              <w:t>ё</w:t>
            </w:r>
            <w:r w:rsidRPr="00B4054E">
              <w:rPr>
                <w:rFonts w:ascii="PT Astra Serif" w:hAnsi="PT Astra Serif"/>
              </w:rPr>
              <w:t>т значения показателя</w:t>
            </w:r>
          </w:p>
        </w:tc>
      </w:tr>
      <w:tr w:rsidR="00B4054E" w:rsidRPr="00B4054E" w:rsidTr="00B4054E">
        <w:trPr>
          <w:trHeight w:val="245"/>
        </w:trPr>
        <w:tc>
          <w:tcPr>
            <w:tcW w:w="59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</w:t>
            </w:r>
          </w:p>
        </w:tc>
        <w:tc>
          <w:tcPr>
            <w:tcW w:w="1720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</w:t>
            </w:r>
          </w:p>
        </w:tc>
        <w:tc>
          <w:tcPr>
            <w:tcW w:w="148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3</w:t>
            </w:r>
          </w:p>
        </w:tc>
        <w:tc>
          <w:tcPr>
            <w:tcW w:w="142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4</w:t>
            </w:r>
          </w:p>
        </w:tc>
        <w:tc>
          <w:tcPr>
            <w:tcW w:w="1364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5</w:t>
            </w:r>
          </w:p>
        </w:tc>
        <w:tc>
          <w:tcPr>
            <w:tcW w:w="1318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6</w:t>
            </w:r>
          </w:p>
        </w:tc>
        <w:tc>
          <w:tcPr>
            <w:tcW w:w="1592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7</w:t>
            </w:r>
          </w:p>
        </w:tc>
      </w:tr>
      <w:tr w:rsidR="00B4054E" w:rsidRPr="00B4054E" w:rsidTr="00B4054E">
        <w:trPr>
          <w:trHeight w:val="245"/>
        </w:trPr>
        <w:tc>
          <w:tcPr>
            <w:tcW w:w="59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1.</w:t>
            </w:r>
          </w:p>
        </w:tc>
        <w:tc>
          <w:tcPr>
            <w:tcW w:w="172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1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9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5"/>
        </w:trPr>
        <w:tc>
          <w:tcPr>
            <w:tcW w:w="59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2.</w:t>
            </w:r>
          </w:p>
        </w:tc>
        <w:tc>
          <w:tcPr>
            <w:tcW w:w="172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1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9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4054E" w:rsidRPr="00B4054E" w:rsidTr="00B4054E">
        <w:trPr>
          <w:trHeight w:val="245"/>
        </w:trPr>
        <w:tc>
          <w:tcPr>
            <w:tcW w:w="593" w:type="dxa"/>
          </w:tcPr>
          <w:p w:rsidR="00603C7D" w:rsidRPr="00B4054E" w:rsidRDefault="00603C7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4054E">
              <w:rPr>
                <w:rFonts w:ascii="PT Astra Serif" w:hAnsi="PT Astra Serif"/>
              </w:rPr>
              <w:t>...</w:t>
            </w:r>
          </w:p>
        </w:tc>
        <w:tc>
          <w:tcPr>
            <w:tcW w:w="1720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8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4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18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92" w:type="dxa"/>
          </w:tcPr>
          <w:p w:rsidR="00603C7D" w:rsidRPr="00B4054E" w:rsidRDefault="00603C7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jc w:val="both"/>
        <w:rPr>
          <w:rFonts w:ascii="PT Astra Serif" w:hAnsi="PT Astra Serif"/>
        </w:rPr>
      </w:pPr>
    </w:p>
    <w:p w:rsidR="00603C7D" w:rsidRPr="00B4054E" w:rsidRDefault="00603C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PT Astra Serif" w:hAnsi="PT Astra Serif"/>
          <w:sz w:val="2"/>
          <w:szCs w:val="2"/>
        </w:rPr>
      </w:pPr>
    </w:p>
    <w:p w:rsidR="00A4708D" w:rsidRPr="00B4054E" w:rsidRDefault="00A4708D">
      <w:pPr>
        <w:rPr>
          <w:rFonts w:ascii="PT Astra Serif" w:hAnsi="PT Astra Serif"/>
        </w:rPr>
      </w:pPr>
      <w:bookmarkStart w:id="52" w:name="_GoBack"/>
      <w:bookmarkEnd w:id="52"/>
    </w:p>
    <w:sectPr w:rsidR="00A4708D" w:rsidRPr="00B4054E" w:rsidSect="0081592A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68" w:rsidRDefault="00C07D68" w:rsidP="00FF58A6">
      <w:pPr>
        <w:spacing w:after="0" w:line="240" w:lineRule="auto"/>
      </w:pPr>
      <w:r>
        <w:separator/>
      </w:r>
    </w:p>
  </w:endnote>
  <w:endnote w:type="continuationSeparator" w:id="0">
    <w:p w:rsidR="00C07D68" w:rsidRDefault="00C07D68" w:rsidP="00FF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68" w:rsidRDefault="00C07D68" w:rsidP="00FF58A6">
      <w:pPr>
        <w:spacing w:after="0" w:line="240" w:lineRule="auto"/>
      </w:pPr>
      <w:r>
        <w:separator/>
      </w:r>
    </w:p>
  </w:footnote>
  <w:footnote w:type="continuationSeparator" w:id="0">
    <w:p w:rsidR="00C07D68" w:rsidRDefault="00C07D68" w:rsidP="00FF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95177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DC3009" w:rsidRDefault="00DC3009">
        <w:pPr>
          <w:pStyle w:val="a4"/>
          <w:jc w:val="center"/>
        </w:pPr>
      </w:p>
      <w:p w:rsidR="00DC3009" w:rsidRDefault="00DC3009">
        <w:pPr>
          <w:pStyle w:val="a4"/>
          <w:jc w:val="center"/>
        </w:pPr>
      </w:p>
      <w:p w:rsidR="00DC3009" w:rsidRPr="00FF58A6" w:rsidRDefault="00DC3009">
        <w:pPr>
          <w:pStyle w:val="a4"/>
          <w:jc w:val="center"/>
          <w:rPr>
            <w:rFonts w:ascii="PT Astra Serif" w:hAnsi="PT Astra Serif"/>
          </w:rPr>
        </w:pPr>
        <w:r w:rsidRPr="00FF58A6">
          <w:rPr>
            <w:rFonts w:ascii="PT Astra Serif" w:hAnsi="PT Astra Serif"/>
          </w:rPr>
          <w:fldChar w:fldCharType="begin"/>
        </w:r>
        <w:r w:rsidRPr="00FF58A6">
          <w:rPr>
            <w:rFonts w:ascii="PT Astra Serif" w:hAnsi="PT Astra Serif"/>
          </w:rPr>
          <w:instrText>PAGE   \* MERGEFORMAT</w:instrText>
        </w:r>
        <w:r w:rsidRPr="00FF58A6">
          <w:rPr>
            <w:rFonts w:ascii="PT Astra Serif" w:hAnsi="PT Astra Serif"/>
          </w:rPr>
          <w:fldChar w:fldCharType="separate"/>
        </w:r>
        <w:r w:rsidR="008509B3">
          <w:rPr>
            <w:rFonts w:ascii="PT Astra Serif" w:hAnsi="PT Astra Serif"/>
            <w:noProof/>
          </w:rPr>
          <w:t>42</w:t>
        </w:r>
        <w:r w:rsidRPr="00FF58A6">
          <w:rPr>
            <w:rFonts w:ascii="PT Astra Serif" w:hAnsi="PT Astra Serif"/>
          </w:rPr>
          <w:fldChar w:fldCharType="end"/>
        </w:r>
      </w:p>
    </w:sdtContent>
  </w:sdt>
  <w:p w:rsidR="00DC3009" w:rsidRDefault="00DC30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5985"/>
    <w:multiLevelType w:val="hybridMultilevel"/>
    <w:tmpl w:val="0C546EA4"/>
    <w:lvl w:ilvl="0" w:tplc="ED80D2D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2A8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C33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64F8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487C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0CD67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AE39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AF2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49C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DE3F2F"/>
    <w:multiLevelType w:val="hybridMultilevel"/>
    <w:tmpl w:val="5DDAD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077D3"/>
    <w:multiLevelType w:val="hybridMultilevel"/>
    <w:tmpl w:val="4E569674"/>
    <w:lvl w:ilvl="0" w:tplc="4DDEC2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D8A46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281D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601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0C0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14F32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9A352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E60A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AECE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7D"/>
    <w:rsid w:val="00031AF2"/>
    <w:rsid w:val="0004232E"/>
    <w:rsid w:val="000666EC"/>
    <w:rsid w:val="0007344E"/>
    <w:rsid w:val="00077DC7"/>
    <w:rsid w:val="000D298F"/>
    <w:rsid w:val="000D2E40"/>
    <w:rsid w:val="00101BF2"/>
    <w:rsid w:val="00116F30"/>
    <w:rsid w:val="00135B18"/>
    <w:rsid w:val="00155B27"/>
    <w:rsid w:val="001579CA"/>
    <w:rsid w:val="001824B8"/>
    <w:rsid w:val="001A6BB6"/>
    <w:rsid w:val="001B2C57"/>
    <w:rsid w:val="001B6A2C"/>
    <w:rsid w:val="001E39CC"/>
    <w:rsid w:val="00250437"/>
    <w:rsid w:val="00256FEE"/>
    <w:rsid w:val="00282DE4"/>
    <w:rsid w:val="002A429F"/>
    <w:rsid w:val="002D000C"/>
    <w:rsid w:val="002E3A7D"/>
    <w:rsid w:val="002E41D9"/>
    <w:rsid w:val="003063A9"/>
    <w:rsid w:val="00352CF3"/>
    <w:rsid w:val="00366DBD"/>
    <w:rsid w:val="003B366F"/>
    <w:rsid w:val="003E6371"/>
    <w:rsid w:val="00413264"/>
    <w:rsid w:val="00441C99"/>
    <w:rsid w:val="0045387C"/>
    <w:rsid w:val="00464C0B"/>
    <w:rsid w:val="004B5483"/>
    <w:rsid w:val="004B7EF8"/>
    <w:rsid w:val="004E0284"/>
    <w:rsid w:val="004E67B9"/>
    <w:rsid w:val="00507B99"/>
    <w:rsid w:val="0053155F"/>
    <w:rsid w:val="005417EA"/>
    <w:rsid w:val="005A0A21"/>
    <w:rsid w:val="005A630C"/>
    <w:rsid w:val="005A667E"/>
    <w:rsid w:val="005C3CA4"/>
    <w:rsid w:val="00601EBB"/>
    <w:rsid w:val="006037FE"/>
    <w:rsid w:val="00603C7D"/>
    <w:rsid w:val="00617CC6"/>
    <w:rsid w:val="006206D0"/>
    <w:rsid w:val="006460F7"/>
    <w:rsid w:val="006520CF"/>
    <w:rsid w:val="00675DB3"/>
    <w:rsid w:val="00684080"/>
    <w:rsid w:val="00685676"/>
    <w:rsid w:val="006912EF"/>
    <w:rsid w:val="006B0162"/>
    <w:rsid w:val="006C3046"/>
    <w:rsid w:val="006F0A87"/>
    <w:rsid w:val="006F2EE0"/>
    <w:rsid w:val="00713960"/>
    <w:rsid w:val="007145D5"/>
    <w:rsid w:val="007355CD"/>
    <w:rsid w:val="00764A30"/>
    <w:rsid w:val="0076775A"/>
    <w:rsid w:val="007852C4"/>
    <w:rsid w:val="007901B0"/>
    <w:rsid w:val="00792711"/>
    <w:rsid w:val="007E268D"/>
    <w:rsid w:val="0081004F"/>
    <w:rsid w:val="0081592A"/>
    <w:rsid w:val="00820E96"/>
    <w:rsid w:val="00843C62"/>
    <w:rsid w:val="008509B3"/>
    <w:rsid w:val="008951F5"/>
    <w:rsid w:val="008B56AC"/>
    <w:rsid w:val="008C4341"/>
    <w:rsid w:val="008D4AE1"/>
    <w:rsid w:val="008E1604"/>
    <w:rsid w:val="009115DA"/>
    <w:rsid w:val="00943DB2"/>
    <w:rsid w:val="009456A4"/>
    <w:rsid w:val="009576B6"/>
    <w:rsid w:val="009A749A"/>
    <w:rsid w:val="009B4978"/>
    <w:rsid w:val="009C5595"/>
    <w:rsid w:val="009E12FF"/>
    <w:rsid w:val="009F770E"/>
    <w:rsid w:val="00A035F5"/>
    <w:rsid w:val="00A1765C"/>
    <w:rsid w:val="00A25ECD"/>
    <w:rsid w:val="00A37454"/>
    <w:rsid w:val="00A4708D"/>
    <w:rsid w:val="00A55655"/>
    <w:rsid w:val="00A60F18"/>
    <w:rsid w:val="00A62A39"/>
    <w:rsid w:val="00AF1991"/>
    <w:rsid w:val="00B01EBB"/>
    <w:rsid w:val="00B4054E"/>
    <w:rsid w:val="00B76269"/>
    <w:rsid w:val="00B8265D"/>
    <w:rsid w:val="00B867BA"/>
    <w:rsid w:val="00B93F0D"/>
    <w:rsid w:val="00B96999"/>
    <w:rsid w:val="00BC3C73"/>
    <w:rsid w:val="00BD3AEA"/>
    <w:rsid w:val="00BE2DFD"/>
    <w:rsid w:val="00C042E9"/>
    <w:rsid w:val="00C07D68"/>
    <w:rsid w:val="00C21523"/>
    <w:rsid w:val="00C25F65"/>
    <w:rsid w:val="00C516A9"/>
    <w:rsid w:val="00C52A96"/>
    <w:rsid w:val="00C962BC"/>
    <w:rsid w:val="00C96448"/>
    <w:rsid w:val="00CA7AA5"/>
    <w:rsid w:val="00CE638F"/>
    <w:rsid w:val="00CF4DF8"/>
    <w:rsid w:val="00D1699A"/>
    <w:rsid w:val="00D250F0"/>
    <w:rsid w:val="00D47E5A"/>
    <w:rsid w:val="00D637BB"/>
    <w:rsid w:val="00D70A31"/>
    <w:rsid w:val="00D7128D"/>
    <w:rsid w:val="00DA2ADB"/>
    <w:rsid w:val="00DC0F43"/>
    <w:rsid w:val="00DC3009"/>
    <w:rsid w:val="00DD7F32"/>
    <w:rsid w:val="00E00D41"/>
    <w:rsid w:val="00E21E66"/>
    <w:rsid w:val="00E24506"/>
    <w:rsid w:val="00E45B10"/>
    <w:rsid w:val="00E86FFA"/>
    <w:rsid w:val="00E92394"/>
    <w:rsid w:val="00EE5D40"/>
    <w:rsid w:val="00EF48D5"/>
    <w:rsid w:val="00F1438C"/>
    <w:rsid w:val="00F70699"/>
    <w:rsid w:val="00F85BCB"/>
    <w:rsid w:val="00F97B7B"/>
    <w:rsid w:val="00FC34AC"/>
    <w:rsid w:val="00FC7B67"/>
    <w:rsid w:val="00FE1CB8"/>
    <w:rsid w:val="00FF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8DF0"/>
  <w15:docId w15:val="{6703CB5E-C467-4352-83E9-F36A80A7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C7D"/>
    <w:rPr>
      <w:color w:val="0563C1" w:themeColor="hyperlink"/>
      <w:u w:val="single"/>
    </w:rPr>
  </w:style>
  <w:style w:type="paragraph" w:customStyle="1" w:styleId="ConsPlusNormal">
    <w:name w:val="ConsPlusNormal"/>
    <w:rsid w:val="00603C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3C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FF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8A6"/>
  </w:style>
  <w:style w:type="paragraph" w:styleId="a6">
    <w:name w:val="footer"/>
    <w:basedOn w:val="a"/>
    <w:link w:val="a7"/>
    <w:uiPriority w:val="99"/>
    <w:unhideWhenUsed/>
    <w:rsid w:val="00FF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8A6"/>
  </w:style>
  <w:style w:type="paragraph" w:styleId="a8">
    <w:name w:val="List Paragraph"/>
    <w:basedOn w:val="a"/>
    <w:uiPriority w:val="34"/>
    <w:qFormat/>
    <w:rsid w:val="007852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B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C3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3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749E-08AC-4D49-B7EF-CE202076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10350</Words>
  <Characters>59000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U101</dc:creator>
  <cp:lastModifiedBy>Вова</cp:lastModifiedBy>
  <cp:revision>17</cp:revision>
  <cp:lastPrinted>2024-10-11T08:01:00Z</cp:lastPrinted>
  <dcterms:created xsi:type="dcterms:W3CDTF">2024-09-24T04:30:00Z</dcterms:created>
  <dcterms:modified xsi:type="dcterms:W3CDTF">2024-10-11T08:06:00Z</dcterms:modified>
</cp:coreProperties>
</file>