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58" w:rsidRDefault="00E41958" w:rsidP="00E4195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Реестр Решений Совета депутатов</w:t>
      </w:r>
    </w:p>
    <w:p w:rsidR="00E41958" w:rsidRDefault="00E41958" w:rsidP="00E4195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«Зеленорощинское сельское поселение»</w:t>
      </w:r>
    </w:p>
    <w:p w:rsidR="00E41958" w:rsidRDefault="00E41958" w:rsidP="00E4195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Ульяновского района Ульяновской области</w:t>
      </w:r>
    </w:p>
    <w:p w:rsidR="00E41958" w:rsidRDefault="00E41958" w:rsidP="00E4195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 февраль</w:t>
      </w:r>
      <w:r>
        <w:rPr>
          <w:b/>
          <w:bCs/>
          <w:sz w:val="28"/>
          <w:szCs w:val="28"/>
          <w:lang w:val="ru-RU"/>
        </w:rPr>
        <w:t xml:space="preserve"> 2025 года</w:t>
      </w:r>
    </w:p>
    <w:p w:rsidR="00E41958" w:rsidRDefault="00E41958" w:rsidP="00E4195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41958" w:rsidRDefault="00E41958" w:rsidP="00E41958">
      <w:pPr>
        <w:pStyle w:val="Standard"/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9036"/>
        <w:gridCol w:w="1408"/>
        <w:gridCol w:w="1695"/>
        <w:gridCol w:w="1804"/>
      </w:tblGrid>
      <w:tr w:rsidR="00E41958" w:rsidTr="00E419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Default="00E419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Default="00E419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Default="00E419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Номер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Default="00E419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Default="00E419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E41958" w:rsidRPr="00E41958" w:rsidTr="00E419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Pr="00E41958" w:rsidRDefault="00E4195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4195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Pr="00E41958" w:rsidRDefault="00E41958" w:rsidP="00E41958">
            <w:pPr>
              <w:widowControl/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41958">
              <w:rPr>
                <w:sz w:val="28"/>
                <w:szCs w:val="28"/>
                <w:lang w:val="ru-RU"/>
              </w:rPr>
              <w:t>О внесении изменений в решение Совета депутатов муниципального образования «Зеленорощинское сельское поселение» Ульяновского района Ульяновской области «О бюджете муниципального образования «Зеленорощинское сельское поселение» Ульяновского района на 2025 год и на плановый период 2026 и 2027 годов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Pr="00E41958" w:rsidRDefault="00E4195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41958">
              <w:rPr>
                <w:rFonts w:cs="Times New Roman"/>
                <w:sz w:val="28"/>
                <w:szCs w:val="28"/>
                <w:lang w:val="ru-RU"/>
              </w:rPr>
              <w:t xml:space="preserve">      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58" w:rsidRPr="00E41958" w:rsidRDefault="00E41958" w:rsidP="00E4195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41958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Pr="00E41958">
              <w:rPr>
                <w:rFonts w:cs="Times New Roman"/>
                <w:sz w:val="28"/>
                <w:szCs w:val="28"/>
                <w:lang w:val="ru-RU"/>
              </w:rPr>
              <w:t>7.0</w:t>
            </w:r>
            <w:r w:rsidRPr="00E41958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E41958">
              <w:rPr>
                <w:rFonts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58" w:rsidRPr="00E41958" w:rsidRDefault="00E4195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F0D32" w:rsidRPr="00E41958" w:rsidRDefault="003F0D32">
      <w:pPr>
        <w:rPr>
          <w:sz w:val="28"/>
          <w:szCs w:val="28"/>
        </w:rPr>
      </w:pPr>
      <w:bookmarkStart w:id="0" w:name="_GoBack"/>
      <w:bookmarkEnd w:id="0"/>
    </w:p>
    <w:sectPr w:rsidR="003F0D32" w:rsidRPr="00E41958" w:rsidSect="00E41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27"/>
    <w:rsid w:val="003F0D32"/>
    <w:rsid w:val="005A5627"/>
    <w:rsid w:val="00617A02"/>
    <w:rsid w:val="00D75964"/>
    <w:rsid w:val="00E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F0CC"/>
  <w15:chartTrackingRefBased/>
  <w15:docId w15:val="{216963CB-6631-4F24-ABF6-3B8CB9A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9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E41958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2025-03-05T11:07:00Z</dcterms:created>
  <dcterms:modified xsi:type="dcterms:W3CDTF">2025-03-05T11:09:00Z</dcterms:modified>
</cp:coreProperties>
</file>